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177E" w14:textId="77777777" w:rsidR="00C56D1C" w:rsidRDefault="00C56D1C" w:rsidP="00FF44CD">
      <w:pPr>
        <w:pStyle w:val="Heading6"/>
        <w:ind w:left="0"/>
        <w:jc w:val="left"/>
      </w:pPr>
    </w:p>
    <w:p w14:paraId="685E00A8" w14:textId="77777777" w:rsidR="00C56D1C" w:rsidRPr="00B8163A" w:rsidRDefault="00C56D1C">
      <w:pPr>
        <w:pStyle w:val="Heading6"/>
        <w:ind w:left="0"/>
        <w:rPr>
          <w:rFonts w:ascii="Franklin Gothic Book" w:hAnsi="Franklin Gothic Book"/>
          <w:color w:val="ED7D31" w:themeColor="accent2"/>
          <w:sz w:val="48"/>
          <w:szCs w:val="48"/>
        </w:rPr>
      </w:pPr>
      <w:r w:rsidRPr="00B8163A">
        <w:rPr>
          <w:rFonts w:ascii="Franklin Gothic Book" w:hAnsi="Franklin Gothic Book"/>
          <w:color w:val="ED7D31" w:themeColor="accent2"/>
          <w:sz w:val="48"/>
          <w:szCs w:val="48"/>
        </w:rPr>
        <w:t>S</w:t>
      </w:r>
      <w:r w:rsidR="00FA4869" w:rsidRPr="00B8163A">
        <w:rPr>
          <w:rFonts w:ascii="Franklin Gothic Book" w:hAnsi="Franklin Gothic Book"/>
          <w:color w:val="ED7D31" w:themeColor="accent2"/>
          <w:sz w:val="48"/>
          <w:szCs w:val="48"/>
        </w:rPr>
        <w:t>UP</w:t>
      </w:r>
      <w:r w:rsidRPr="00B8163A">
        <w:rPr>
          <w:rFonts w:ascii="Franklin Gothic Book" w:hAnsi="Franklin Gothic Book"/>
          <w:color w:val="ED7D31" w:themeColor="accent2"/>
          <w:sz w:val="48"/>
          <w:szCs w:val="48"/>
        </w:rPr>
        <w:t>plier</w:t>
      </w:r>
      <w:r w:rsidR="00FD42DD">
        <w:rPr>
          <w:rFonts w:ascii="Franklin Gothic Book" w:hAnsi="Franklin Gothic Book"/>
          <w:color w:val="ED7D31" w:themeColor="accent2"/>
          <w:sz w:val="48"/>
          <w:szCs w:val="48"/>
        </w:rPr>
        <w:t xml:space="preserve"> </w:t>
      </w:r>
      <w:r w:rsidRPr="00B8163A">
        <w:rPr>
          <w:rFonts w:ascii="Franklin Gothic Book" w:hAnsi="Franklin Gothic Book"/>
          <w:color w:val="ED7D31" w:themeColor="accent2"/>
          <w:sz w:val="48"/>
          <w:szCs w:val="48"/>
        </w:rPr>
        <w:t>Survey</w:t>
      </w:r>
    </w:p>
    <w:p w14:paraId="794C1C99" w14:textId="77777777" w:rsidR="00C56D1C" w:rsidRDefault="00C56D1C">
      <w:pPr>
        <w:jc w:val="center"/>
        <w:rPr>
          <w:rFonts w:ascii="Franklin Gothic Book" w:hAnsi="Franklin Gothic Book" w:cs="Arial"/>
          <w:b/>
          <w:caps/>
          <w:color w:val="000000"/>
          <w:spacing w:val="26"/>
          <w:sz w:val="28"/>
          <w:szCs w:val="28"/>
        </w:rPr>
      </w:pPr>
    </w:p>
    <w:p w14:paraId="77F2052D" w14:textId="77777777" w:rsidR="00B8163A" w:rsidRPr="00B8163A" w:rsidRDefault="00B8163A">
      <w:pPr>
        <w:jc w:val="center"/>
        <w:rPr>
          <w:rFonts w:ascii="Franklin Gothic Book" w:hAnsi="Franklin Gothic Book" w:cs="Arial"/>
          <w:b/>
          <w:caps/>
          <w:color w:val="000000"/>
          <w:spacing w:val="26"/>
          <w:sz w:val="28"/>
          <w:szCs w:val="28"/>
        </w:rPr>
      </w:pPr>
    </w:p>
    <w:p w14:paraId="1ABD8942" w14:textId="77777777" w:rsidR="00C56D1C" w:rsidRPr="00B8163A" w:rsidRDefault="00C56D1C">
      <w:pPr>
        <w:jc w:val="center"/>
        <w:rPr>
          <w:rFonts w:ascii="Franklin Gothic Book" w:hAnsi="Franklin Gothic Book" w:cs="Arial"/>
          <w:b/>
          <w:caps/>
          <w:color w:val="000000"/>
          <w:spacing w:val="26"/>
          <w:sz w:val="28"/>
          <w:szCs w:val="28"/>
        </w:rPr>
      </w:pPr>
      <w:r w:rsidRPr="00B8163A">
        <w:rPr>
          <w:rFonts w:ascii="Franklin Gothic Book" w:hAnsi="Franklin Gothic Book" w:cs="Arial"/>
          <w:b/>
          <w:caps/>
          <w:color w:val="000000"/>
          <w:spacing w:val="26"/>
          <w:sz w:val="28"/>
          <w:szCs w:val="28"/>
        </w:rPr>
        <w:t>Table of contents</w:t>
      </w:r>
    </w:p>
    <w:p w14:paraId="744770D4" w14:textId="77777777" w:rsidR="00C56D1C" w:rsidRDefault="00C56D1C">
      <w:pPr>
        <w:rPr>
          <w:rFonts w:ascii="Franklin Gothic Book" w:hAnsi="Franklin Gothic Book" w:cs="Arial"/>
          <w:b/>
          <w:caps/>
          <w:color w:val="000000" w:themeColor="text1"/>
          <w:spacing w:val="26"/>
          <w:sz w:val="22"/>
          <w:szCs w:val="22"/>
        </w:rPr>
      </w:pPr>
    </w:p>
    <w:p w14:paraId="73C07CA2" w14:textId="77777777" w:rsidR="00FF44CD" w:rsidRPr="004A46D9" w:rsidRDefault="00FF44CD" w:rsidP="00FF44CD">
      <w:pPr>
        <w:spacing w:line="259" w:lineRule="auto"/>
        <w:ind w:left="-5"/>
        <w:rPr>
          <w:rFonts w:ascii="Franklin Gothic Book" w:hAnsi="Franklin Gothic Book"/>
          <w:color w:val="ED7D31" w:themeColor="accent2"/>
        </w:rPr>
      </w:pPr>
      <w:r w:rsidRPr="004A46D9">
        <w:rPr>
          <w:rFonts w:ascii="Franklin Gothic Book" w:hAnsi="Franklin Gothic Book"/>
          <w:color w:val="ED7D31" w:themeColor="accent2"/>
        </w:rPr>
        <w:t>SECTION 1</w:t>
      </w:r>
      <w:r w:rsidR="004A46D9">
        <w:rPr>
          <w:rFonts w:ascii="Franklin Gothic Book" w:hAnsi="Franklin Gothic Book"/>
          <w:color w:val="ED7D31" w:themeColor="accent2"/>
        </w:rPr>
        <w:t>:</w:t>
      </w:r>
      <w:r w:rsidRPr="004A46D9">
        <w:rPr>
          <w:rFonts w:ascii="Franklin Gothic Book" w:hAnsi="Franklin Gothic Book"/>
          <w:color w:val="ED7D31" w:themeColor="accent2"/>
        </w:rPr>
        <w:t xml:space="preserve"> Short Form Survey</w:t>
      </w:r>
    </w:p>
    <w:p w14:paraId="3A7A4A5D" w14:textId="77777777" w:rsidR="00FF44CD" w:rsidRPr="00FF44CD" w:rsidRDefault="00FF44CD" w:rsidP="00FF44CD">
      <w:pPr>
        <w:ind w:right="54"/>
        <w:rPr>
          <w:rFonts w:ascii="Franklin Gothic Book" w:hAnsi="Franklin Gothic Book"/>
          <w:sz w:val="20"/>
          <w:szCs w:val="20"/>
        </w:rPr>
      </w:pPr>
      <w:r w:rsidRPr="00916BE3">
        <w:rPr>
          <w:rFonts w:ascii="Franklin Gothic Book" w:hAnsi="Franklin Gothic Book"/>
          <w:b/>
          <w:bCs/>
          <w:sz w:val="20"/>
          <w:szCs w:val="20"/>
        </w:rPr>
        <w:t xml:space="preserve">Completion required by </w:t>
      </w:r>
      <w:r w:rsidR="00916BE3" w:rsidRPr="00916BE3">
        <w:rPr>
          <w:rFonts w:ascii="Franklin Gothic Book" w:hAnsi="Franklin Gothic Book"/>
          <w:b/>
          <w:bCs/>
          <w:sz w:val="20"/>
          <w:szCs w:val="20"/>
        </w:rPr>
        <w:t>ALL</w:t>
      </w:r>
      <w:r w:rsidRPr="00916BE3">
        <w:rPr>
          <w:rFonts w:ascii="Franklin Gothic Book" w:hAnsi="Franklin Gothic Book"/>
          <w:b/>
          <w:bCs/>
          <w:sz w:val="20"/>
          <w:szCs w:val="20"/>
        </w:rPr>
        <w:t xml:space="preserve"> suppliers</w:t>
      </w:r>
      <w:r w:rsidRPr="00FF44CD">
        <w:rPr>
          <w:rFonts w:ascii="Franklin Gothic Book" w:hAnsi="Franklin Gothic Book"/>
          <w:sz w:val="20"/>
          <w:szCs w:val="20"/>
        </w:rPr>
        <w:t xml:space="preserve">.  Requests general information for </w:t>
      </w:r>
      <w:r>
        <w:rPr>
          <w:rFonts w:ascii="Franklin Gothic Book" w:hAnsi="Franklin Gothic Book"/>
          <w:sz w:val="20"/>
          <w:szCs w:val="20"/>
        </w:rPr>
        <w:t>our</w:t>
      </w:r>
      <w:r w:rsidRPr="00FF44CD">
        <w:rPr>
          <w:rFonts w:ascii="Franklin Gothic Book" w:hAnsi="Franklin Gothic Book"/>
          <w:sz w:val="20"/>
          <w:szCs w:val="20"/>
        </w:rPr>
        <w:t xml:space="preserve"> database.  Please complete and return this form to requester via email immediately upon receipt in order to be added to or updated in our database. </w:t>
      </w:r>
    </w:p>
    <w:p w14:paraId="0083A0D7" w14:textId="77777777" w:rsidR="00FF44CD" w:rsidRPr="00B8163A" w:rsidRDefault="00FF44CD">
      <w:pPr>
        <w:rPr>
          <w:rFonts w:ascii="Franklin Gothic Book" w:hAnsi="Franklin Gothic Book" w:cs="Arial"/>
          <w:b/>
          <w:caps/>
          <w:color w:val="000000" w:themeColor="text1"/>
          <w:spacing w:val="26"/>
          <w:sz w:val="22"/>
          <w:szCs w:val="22"/>
        </w:rPr>
      </w:pPr>
    </w:p>
    <w:p w14:paraId="54BDFD6B" w14:textId="77777777" w:rsidR="00C56D1C" w:rsidRPr="00916BE3" w:rsidRDefault="00C56D1C">
      <w:pPr>
        <w:pStyle w:val="Heading4"/>
        <w:ind w:left="729"/>
        <w:rPr>
          <w:rFonts w:ascii="Franklin Gothic Book" w:hAnsi="Franklin Gothic Book"/>
          <w:color w:val="auto"/>
          <w:sz w:val="22"/>
          <w:szCs w:val="22"/>
        </w:rPr>
      </w:pPr>
      <w:r w:rsidRPr="00916BE3">
        <w:rPr>
          <w:rFonts w:ascii="Franklin Gothic Book" w:hAnsi="Franklin Gothic Book"/>
          <w:color w:val="auto"/>
          <w:sz w:val="22"/>
          <w:szCs w:val="22"/>
        </w:rPr>
        <w:t>Section</w:t>
      </w:r>
      <w:r w:rsidRPr="00916BE3">
        <w:rPr>
          <w:rFonts w:ascii="Franklin Gothic Book" w:hAnsi="Franklin Gothic Book"/>
          <w:color w:val="auto"/>
          <w:sz w:val="22"/>
          <w:szCs w:val="22"/>
        </w:rPr>
        <w:tab/>
        <w:t>Description</w:t>
      </w:r>
      <w:r w:rsidRPr="00916BE3">
        <w:rPr>
          <w:rFonts w:ascii="Franklin Gothic Book" w:hAnsi="Franklin Gothic Book"/>
          <w:color w:val="auto"/>
          <w:sz w:val="22"/>
          <w:szCs w:val="22"/>
        </w:rPr>
        <w:tab/>
      </w:r>
      <w:smartTag w:uri="urn:schemas-microsoft-com:office:smarttags" w:element="stockticker">
        <w:r w:rsidRPr="00916BE3">
          <w:rPr>
            <w:rFonts w:ascii="Franklin Gothic Book" w:hAnsi="Franklin Gothic Book"/>
            <w:color w:val="auto"/>
            <w:sz w:val="22"/>
            <w:szCs w:val="22"/>
          </w:rPr>
          <w:t>Page</w:t>
        </w:r>
      </w:smartTag>
    </w:p>
    <w:p w14:paraId="17AFDD3F" w14:textId="77777777" w:rsidR="00C56D1C" w:rsidRPr="00916BE3" w:rsidRDefault="00FF44CD" w:rsidP="00FF44CD">
      <w:pPr>
        <w:tabs>
          <w:tab w:val="left" w:pos="3240"/>
          <w:tab w:val="left" w:pos="8820"/>
        </w:tabs>
        <w:rPr>
          <w:rFonts w:ascii="Franklin Gothic Book" w:hAnsi="Franklin Gothic Book" w:cs="Arial"/>
          <w:b/>
          <w:spacing w:val="26"/>
          <w:sz w:val="22"/>
          <w:szCs w:val="22"/>
        </w:rPr>
      </w:pPr>
      <w:r w:rsidRPr="00916BE3">
        <w:rPr>
          <w:rFonts w:ascii="Franklin Gothic Book" w:hAnsi="Franklin Gothic Book"/>
          <w:sz w:val="22"/>
          <w:szCs w:val="22"/>
        </w:rPr>
        <w:t xml:space="preserve">                   </w:t>
      </w:r>
      <w:hyperlink w:anchor="SEC1A" w:history="1">
        <w:r w:rsidR="00C56D1C" w:rsidRPr="00916BE3">
          <w:rPr>
            <w:rStyle w:val="Hyperlink"/>
            <w:rFonts w:ascii="Franklin Gothic Book" w:hAnsi="Franklin Gothic Book" w:cs="Arial"/>
            <w:b/>
            <w:color w:val="auto"/>
            <w:spacing w:val="26"/>
            <w:sz w:val="22"/>
            <w:szCs w:val="22"/>
            <w:u w:val="none"/>
          </w:rPr>
          <w:t>1</w:t>
        </w:r>
      </w:hyperlink>
      <w:r w:rsidR="00C56D1C" w:rsidRPr="00916BE3">
        <w:rPr>
          <w:rFonts w:ascii="Franklin Gothic Book" w:hAnsi="Franklin Gothic Book" w:cs="Arial"/>
          <w:b/>
          <w:spacing w:val="26"/>
          <w:sz w:val="22"/>
          <w:szCs w:val="22"/>
        </w:rPr>
        <w:tab/>
        <w:t xml:space="preserve">Supplier </w:t>
      </w:r>
      <w:r w:rsidR="00D12F77" w:rsidRPr="00916BE3">
        <w:rPr>
          <w:rFonts w:ascii="Franklin Gothic Book" w:hAnsi="Franklin Gothic Book" w:cs="Arial"/>
          <w:b/>
          <w:spacing w:val="26"/>
          <w:sz w:val="22"/>
          <w:szCs w:val="22"/>
        </w:rPr>
        <w:t xml:space="preserve">Information &amp; </w:t>
      </w:r>
      <w:r w:rsidR="00C56D1C" w:rsidRPr="00916BE3">
        <w:rPr>
          <w:rFonts w:ascii="Franklin Gothic Book" w:hAnsi="Franklin Gothic Book" w:cs="Arial"/>
          <w:b/>
          <w:spacing w:val="26"/>
          <w:sz w:val="22"/>
          <w:szCs w:val="22"/>
        </w:rPr>
        <w:t>Background</w:t>
      </w:r>
      <w:r w:rsidR="00C56D1C" w:rsidRPr="00916BE3">
        <w:rPr>
          <w:rFonts w:ascii="Franklin Gothic Book" w:hAnsi="Franklin Gothic Book" w:cs="Arial"/>
          <w:b/>
          <w:spacing w:val="26"/>
          <w:sz w:val="22"/>
          <w:szCs w:val="22"/>
        </w:rPr>
        <w:tab/>
      </w:r>
      <w:r w:rsidR="00F040E9" w:rsidRPr="00916BE3">
        <w:rPr>
          <w:rFonts w:ascii="Franklin Gothic Book" w:hAnsi="Franklin Gothic Book" w:cs="Arial"/>
          <w:b/>
          <w:spacing w:val="26"/>
          <w:sz w:val="22"/>
          <w:szCs w:val="22"/>
        </w:rPr>
        <w:t>2</w:t>
      </w:r>
    </w:p>
    <w:p w14:paraId="50C783FD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1A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A</w:t>
        </w:r>
      </w:hyperlink>
      <w:r w:rsidR="00F040E9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Supplier Facilities</w:t>
      </w:r>
      <w:r w:rsidR="00F040E9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2</w:t>
      </w:r>
    </w:p>
    <w:p w14:paraId="111F7367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1B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B</w:t>
        </w:r>
      </w:hyperlink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Supplier Capabilities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2</w:t>
      </w:r>
    </w:p>
    <w:p w14:paraId="7E9AFEDF" w14:textId="596F6F8A" w:rsidR="00C56D1C" w:rsidRPr="00916BE3" w:rsidRDefault="00FA4869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1D" w:history="1">
        <w:r w:rsidR="00CD62F8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C</w:t>
        </w:r>
      </w:hyperlink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Supplier QMS Certification/Status</w:t>
      </w:r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2</w:t>
      </w:r>
    </w:p>
    <w:p w14:paraId="1B30A3A8" w14:textId="65B7B851" w:rsidR="00C56D1C" w:rsidRPr="00916BE3" w:rsidRDefault="00FA4869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</w:rPr>
      </w:pPr>
      <w:hyperlink w:anchor="SEC1E" w:history="1">
        <w:r w:rsidR="00CD62F8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D</w:t>
        </w:r>
      </w:hyperlink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Su</w:t>
      </w:r>
      <w:r w:rsidR="00FD42DD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rvey</w:t>
      </w:r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 xml:space="preserve"> 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Completed By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2</w:t>
      </w:r>
    </w:p>
    <w:p w14:paraId="34031436" w14:textId="77777777" w:rsidR="00C56D1C" w:rsidRPr="00916BE3" w:rsidRDefault="00C56D1C">
      <w:pPr>
        <w:tabs>
          <w:tab w:val="left" w:pos="2160"/>
          <w:tab w:val="left" w:pos="7614"/>
        </w:tabs>
        <w:ind w:left="540" w:firstLine="360"/>
        <w:jc w:val="center"/>
        <w:rPr>
          <w:rFonts w:ascii="Franklin Gothic Book" w:hAnsi="Franklin Gothic Book" w:cs="Arial"/>
          <w:bCs/>
          <w:spacing w:val="26"/>
          <w:sz w:val="22"/>
          <w:szCs w:val="22"/>
        </w:rPr>
      </w:pPr>
    </w:p>
    <w:p w14:paraId="752B2D96" w14:textId="77777777" w:rsidR="00FF44CD" w:rsidRPr="00916BE3" w:rsidRDefault="00FF44CD">
      <w:pPr>
        <w:tabs>
          <w:tab w:val="left" w:pos="2160"/>
          <w:tab w:val="left" w:pos="7614"/>
        </w:tabs>
        <w:ind w:left="540" w:firstLine="360"/>
        <w:jc w:val="center"/>
        <w:rPr>
          <w:rFonts w:ascii="Franklin Gothic Book" w:hAnsi="Franklin Gothic Book" w:cs="Arial"/>
          <w:bCs/>
          <w:spacing w:val="26"/>
          <w:sz w:val="22"/>
          <w:szCs w:val="22"/>
        </w:rPr>
      </w:pPr>
    </w:p>
    <w:p w14:paraId="1480C8C2" w14:textId="77777777" w:rsidR="00FF44CD" w:rsidRPr="00916BE3" w:rsidRDefault="00D12F77" w:rsidP="00FF44CD">
      <w:pPr>
        <w:spacing w:line="259" w:lineRule="auto"/>
        <w:ind w:left="-5"/>
        <w:rPr>
          <w:rFonts w:ascii="Franklin Gothic Book" w:hAnsi="Franklin Gothic Book"/>
          <w:color w:val="ED7D31" w:themeColor="accent2"/>
        </w:rPr>
      </w:pPr>
      <w:bookmarkStart w:id="0" w:name="_Hlk13571002"/>
      <w:r w:rsidRPr="00916BE3">
        <w:rPr>
          <w:rFonts w:ascii="Franklin Gothic Book" w:hAnsi="Franklin Gothic Book"/>
          <w:color w:val="ED7D31" w:themeColor="accent2"/>
        </w:rPr>
        <w:t xml:space="preserve">SECTION 2: </w:t>
      </w:r>
      <w:r w:rsidR="00FF44CD" w:rsidRPr="00916BE3">
        <w:rPr>
          <w:rFonts w:ascii="Franklin Gothic Book" w:hAnsi="Franklin Gothic Book"/>
          <w:color w:val="ED7D31" w:themeColor="accent2"/>
        </w:rPr>
        <w:t>Long Form Questionnaire</w:t>
      </w:r>
    </w:p>
    <w:bookmarkEnd w:id="0"/>
    <w:p w14:paraId="2BA2784B" w14:textId="77777777" w:rsidR="00FF44CD" w:rsidRPr="00916BE3" w:rsidRDefault="00FF44CD" w:rsidP="00FF44CD">
      <w:pPr>
        <w:spacing w:after="1" w:line="239" w:lineRule="auto"/>
        <w:rPr>
          <w:rFonts w:ascii="Franklin Gothic Book" w:hAnsi="Franklin Gothic Book"/>
          <w:sz w:val="20"/>
          <w:szCs w:val="20"/>
        </w:rPr>
      </w:pPr>
      <w:r w:rsidRPr="00916BE3">
        <w:rPr>
          <w:rFonts w:ascii="Franklin Gothic Book" w:hAnsi="Franklin Gothic Book"/>
          <w:b/>
          <w:bCs/>
          <w:sz w:val="20"/>
          <w:szCs w:val="20"/>
        </w:rPr>
        <w:t>Completion required by suppliers not currently ISO 9001 or AS9100 certified</w:t>
      </w:r>
      <w:r w:rsidRPr="00916BE3">
        <w:rPr>
          <w:rFonts w:ascii="Franklin Gothic Book" w:hAnsi="Franklin Gothic Book"/>
          <w:sz w:val="20"/>
          <w:szCs w:val="20"/>
        </w:rPr>
        <w:t xml:space="preserve">. Survey will be utilized by Solid Machine Purchasing </w:t>
      </w:r>
      <w:r w:rsidR="00916BE3">
        <w:rPr>
          <w:rFonts w:ascii="Franklin Gothic Book" w:hAnsi="Franklin Gothic Book"/>
          <w:sz w:val="20"/>
          <w:szCs w:val="20"/>
        </w:rPr>
        <w:t>&amp;</w:t>
      </w:r>
      <w:r w:rsidRPr="00916BE3">
        <w:rPr>
          <w:rFonts w:ascii="Franklin Gothic Book" w:hAnsi="Franklin Gothic Book"/>
          <w:sz w:val="20"/>
          <w:szCs w:val="20"/>
        </w:rPr>
        <w:t xml:space="preserve"> Quality Departments to assess supplier compatibility with Solid Machine.  Please return to requester via email no later than one week after receipt. </w:t>
      </w:r>
    </w:p>
    <w:p w14:paraId="12EDA978" w14:textId="77777777" w:rsidR="00FF44CD" w:rsidRPr="00916BE3" w:rsidRDefault="00FF44CD">
      <w:pPr>
        <w:tabs>
          <w:tab w:val="left" w:pos="2160"/>
          <w:tab w:val="left" w:pos="7614"/>
        </w:tabs>
        <w:ind w:left="540" w:firstLine="360"/>
        <w:jc w:val="center"/>
        <w:rPr>
          <w:rFonts w:ascii="Franklin Gothic Book" w:hAnsi="Franklin Gothic Book" w:cs="Arial"/>
          <w:bCs/>
          <w:spacing w:val="26"/>
          <w:sz w:val="22"/>
          <w:szCs w:val="22"/>
        </w:rPr>
      </w:pPr>
    </w:p>
    <w:p w14:paraId="428B1A5D" w14:textId="77777777" w:rsidR="00FF44CD" w:rsidRPr="00916BE3" w:rsidRDefault="00FF44CD" w:rsidP="00FF44CD">
      <w:pPr>
        <w:pStyle w:val="Heading4"/>
        <w:ind w:left="729"/>
        <w:rPr>
          <w:rFonts w:ascii="Franklin Gothic Book" w:hAnsi="Franklin Gothic Book"/>
          <w:color w:val="auto"/>
          <w:sz w:val="22"/>
          <w:szCs w:val="22"/>
        </w:rPr>
      </w:pPr>
      <w:r w:rsidRPr="00916BE3">
        <w:rPr>
          <w:rFonts w:ascii="Franklin Gothic Book" w:hAnsi="Franklin Gothic Book"/>
          <w:color w:val="auto"/>
          <w:sz w:val="22"/>
          <w:szCs w:val="22"/>
        </w:rPr>
        <w:t>Section</w:t>
      </w:r>
      <w:r w:rsidRPr="00916BE3">
        <w:rPr>
          <w:rFonts w:ascii="Franklin Gothic Book" w:hAnsi="Franklin Gothic Book"/>
          <w:color w:val="auto"/>
          <w:sz w:val="22"/>
          <w:szCs w:val="22"/>
        </w:rPr>
        <w:tab/>
        <w:t>Description</w:t>
      </w:r>
      <w:r w:rsidRPr="00916BE3">
        <w:rPr>
          <w:rFonts w:ascii="Franklin Gothic Book" w:hAnsi="Franklin Gothic Book"/>
          <w:color w:val="auto"/>
          <w:sz w:val="22"/>
          <w:szCs w:val="22"/>
        </w:rPr>
        <w:tab/>
      </w:r>
      <w:smartTag w:uri="urn:schemas-microsoft-com:office:smarttags" w:element="stockticker">
        <w:r w:rsidRPr="00916BE3">
          <w:rPr>
            <w:rFonts w:ascii="Franklin Gothic Book" w:hAnsi="Franklin Gothic Book"/>
            <w:color w:val="auto"/>
            <w:sz w:val="22"/>
            <w:szCs w:val="22"/>
          </w:rPr>
          <w:t>Page</w:t>
        </w:r>
      </w:smartTag>
    </w:p>
    <w:p w14:paraId="6D7F3D58" w14:textId="77777777" w:rsidR="00C56D1C" w:rsidRPr="00916BE3" w:rsidRDefault="00FF44CD" w:rsidP="00FF44CD">
      <w:pPr>
        <w:tabs>
          <w:tab w:val="left" w:pos="3240"/>
          <w:tab w:val="left" w:pos="8820"/>
        </w:tabs>
        <w:rPr>
          <w:rFonts w:ascii="Franklin Gothic Book" w:hAnsi="Franklin Gothic Book" w:cs="Arial"/>
          <w:b/>
          <w:spacing w:val="26"/>
          <w:sz w:val="22"/>
          <w:szCs w:val="22"/>
        </w:rPr>
      </w:pPr>
      <w:r w:rsidRPr="00916BE3">
        <w:rPr>
          <w:rFonts w:ascii="Franklin Gothic Book" w:hAnsi="Franklin Gothic Book"/>
          <w:sz w:val="22"/>
          <w:szCs w:val="22"/>
        </w:rPr>
        <w:t xml:space="preserve">                   </w:t>
      </w:r>
      <w:hyperlink w:anchor="SEC2A" w:history="1">
        <w:r w:rsidR="00C56D1C" w:rsidRPr="00916BE3">
          <w:rPr>
            <w:rStyle w:val="Hyperlink"/>
            <w:rFonts w:ascii="Franklin Gothic Book" w:hAnsi="Franklin Gothic Book" w:cs="Arial"/>
            <w:b/>
            <w:color w:val="auto"/>
            <w:spacing w:val="26"/>
            <w:sz w:val="22"/>
            <w:szCs w:val="22"/>
            <w:u w:val="none"/>
          </w:rPr>
          <w:t>2</w:t>
        </w:r>
      </w:hyperlink>
      <w:r w:rsidR="00C56D1C" w:rsidRPr="00916BE3">
        <w:rPr>
          <w:rFonts w:ascii="Franklin Gothic Book" w:hAnsi="Franklin Gothic Book" w:cs="Arial"/>
          <w:b/>
          <w:spacing w:val="26"/>
          <w:sz w:val="22"/>
          <w:szCs w:val="22"/>
        </w:rPr>
        <w:tab/>
        <w:t>QMS Survey</w:t>
      </w:r>
      <w:r w:rsidR="00C56D1C" w:rsidRPr="00916BE3">
        <w:rPr>
          <w:rFonts w:ascii="Franklin Gothic Book" w:hAnsi="Franklin Gothic Book" w:cs="Arial"/>
          <w:b/>
          <w:spacing w:val="26"/>
          <w:sz w:val="22"/>
          <w:szCs w:val="22"/>
        </w:rPr>
        <w:tab/>
      </w:r>
      <w:r w:rsidR="003A1A9A" w:rsidRPr="00916BE3">
        <w:rPr>
          <w:rFonts w:ascii="Franklin Gothic Book" w:hAnsi="Franklin Gothic Book" w:cs="Arial"/>
          <w:b/>
          <w:spacing w:val="26"/>
          <w:sz w:val="22"/>
          <w:szCs w:val="22"/>
        </w:rPr>
        <w:t>3</w:t>
      </w:r>
    </w:p>
    <w:p w14:paraId="456157D3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A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A</w:t>
        </w:r>
      </w:hyperlink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Quality System-General</w:t>
      </w:r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D12F77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3</w:t>
      </w:r>
    </w:p>
    <w:p w14:paraId="4273010F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B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B</w:t>
        </w:r>
      </w:hyperlink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Quali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ty Planning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3</w:t>
      </w:r>
    </w:p>
    <w:p w14:paraId="50FC7A42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C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C</w:t>
        </w:r>
      </w:hyperlink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Drawing &amp; Change Control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3</w:t>
      </w:r>
    </w:p>
    <w:p w14:paraId="00EB1FB4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D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D</w:t>
        </w:r>
      </w:hyperlink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Cal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ibration &amp; Measurement Control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D12F77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3</w:t>
      </w:r>
    </w:p>
    <w:p w14:paraId="572BFB2E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E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E</w:t>
        </w:r>
      </w:hyperlink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Supplier Control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4</w:t>
      </w:r>
    </w:p>
    <w:p w14:paraId="4D4FF5CB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F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F</w:t>
        </w:r>
      </w:hyperlink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Nonconforming Material Control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D12F77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4</w:t>
      </w:r>
    </w:p>
    <w:p w14:paraId="0F954923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H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G</w:t>
        </w:r>
      </w:hyperlink>
      <w:r w:rsidR="00C56D1C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 xml:space="preserve">Material 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Control &amp; Receiving Inspection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D12F77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4</w:t>
      </w:r>
    </w:p>
    <w:p w14:paraId="6D2375C4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H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H</w:t>
        </w:r>
      </w:hyperlink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Process Control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5</w:t>
      </w:r>
    </w:p>
    <w:p w14:paraId="0469C6EF" w14:textId="77777777" w:rsidR="00C56D1C" w:rsidRPr="00916BE3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I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I</w:t>
        </w:r>
      </w:hyperlink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Inspection &amp; Testing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D12F77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5</w:t>
      </w:r>
    </w:p>
    <w:p w14:paraId="6901737F" w14:textId="77777777" w:rsidR="00C56D1C" w:rsidRPr="00B36011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J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J</w:t>
        </w:r>
      </w:hyperlink>
      <w:r w:rsidR="00C56D1C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Measu</w:t>
      </w:r>
      <w:r w:rsidR="003A1A9A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rement, Analysis &amp; Improvement</w:t>
      </w:r>
      <w:r w:rsidR="003A1A9A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D12F77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5</w:t>
      </w:r>
    </w:p>
    <w:p w14:paraId="77B8C392" w14:textId="21D6026C" w:rsidR="00C56D1C" w:rsidRPr="00B36011" w:rsidRDefault="00FA4869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K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K</w:t>
        </w:r>
      </w:hyperlink>
      <w:r w:rsidR="00C56D1C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Preservation &amp; T</w:t>
      </w:r>
      <w:r w:rsidR="003A1A9A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raceability</w:t>
      </w:r>
      <w:r w:rsidR="003A1A9A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D12F77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5</w:t>
      </w:r>
    </w:p>
    <w:p w14:paraId="0633C296" w14:textId="36908248" w:rsidR="00C56D1C" w:rsidRPr="00B36011" w:rsidRDefault="002B6344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K" w:history="1">
        <w:r w:rsidR="00C56D1C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END</w:t>
        </w:r>
      </w:hyperlink>
      <w:r w:rsidR="003A1A9A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Comments</w:t>
      </w:r>
      <w:r w:rsidR="003A1A9A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D12F77" w:rsidRPr="00B36011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6</w:t>
      </w:r>
    </w:p>
    <w:p w14:paraId="0ABCA26D" w14:textId="77777777" w:rsidR="00916BE3" w:rsidRDefault="00916BE3" w:rsidP="00916BE3">
      <w:pPr>
        <w:spacing w:line="259" w:lineRule="auto"/>
        <w:ind w:left="-5"/>
        <w:rPr>
          <w:rFonts w:ascii="Franklin Gothic Book" w:hAnsi="Franklin Gothic Book"/>
          <w:color w:val="ED7D31" w:themeColor="accent2"/>
        </w:rPr>
      </w:pPr>
    </w:p>
    <w:p w14:paraId="01AFF057" w14:textId="77777777" w:rsidR="00916BE3" w:rsidRPr="00916BE3" w:rsidRDefault="00916BE3" w:rsidP="00916BE3">
      <w:pPr>
        <w:spacing w:line="259" w:lineRule="auto"/>
        <w:ind w:left="-5"/>
        <w:rPr>
          <w:rFonts w:ascii="Franklin Gothic Book" w:hAnsi="Franklin Gothic Book"/>
          <w:color w:val="ED7D31" w:themeColor="accent2"/>
        </w:rPr>
      </w:pPr>
      <w:r w:rsidRPr="00916BE3">
        <w:rPr>
          <w:rFonts w:ascii="Franklin Gothic Book" w:hAnsi="Franklin Gothic Book"/>
          <w:color w:val="ED7D31" w:themeColor="accent2"/>
        </w:rPr>
        <w:t xml:space="preserve">SECTION </w:t>
      </w:r>
      <w:r>
        <w:rPr>
          <w:rFonts w:ascii="Franklin Gothic Book" w:hAnsi="Franklin Gothic Book"/>
          <w:color w:val="ED7D31" w:themeColor="accent2"/>
        </w:rPr>
        <w:t>3</w:t>
      </w:r>
      <w:r w:rsidRPr="00916BE3">
        <w:rPr>
          <w:rFonts w:ascii="Franklin Gothic Book" w:hAnsi="Franklin Gothic Book"/>
          <w:color w:val="ED7D31" w:themeColor="accent2"/>
        </w:rPr>
        <w:t xml:space="preserve">: </w:t>
      </w:r>
      <w:r>
        <w:rPr>
          <w:rFonts w:ascii="Franklin Gothic Book" w:hAnsi="Franklin Gothic Book"/>
          <w:color w:val="ED7D31" w:themeColor="accent2"/>
        </w:rPr>
        <w:t>Internal Only</w:t>
      </w:r>
    </w:p>
    <w:p w14:paraId="55A3EAAF" w14:textId="501934F9" w:rsidR="00916BE3" w:rsidRPr="00916BE3" w:rsidRDefault="00916BE3" w:rsidP="00916BE3">
      <w:pPr>
        <w:pStyle w:val="Heading4"/>
        <w:ind w:left="729"/>
        <w:rPr>
          <w:rFonts w:ascii="Franklin Gothic Book" w:hAnsi="Franklin Gothic Book"/>
          <w:color w:val="auto"/>
          <w:sz w:val="22"/>
          <w:szCs w:val="22"/>
        </w:rPr>
      </w:pPr>
      <w:r w:rsidRPr="00916BE3">
        <w:rPr>
          <w:rFonts w:ascii="Franklin Gothic Book" w:hAnsi="Franklin Gothic Book"/>
          <w:color w:val="auto"/>
          <w:sz w:val="22"/>
          <w:szCs w:val="22"/>
        </w:rPr>
        <w:t>Section</w:t>
      </w:r>
      <w:r w:rsidRPr="00916BE3">
        <w:rPr>
          <w:rFonts w:ascii="Franklin Gothic Book" w:hAnsi="Franklin Gothic Book"/>
          <w:color w:val="auto"/>
          <w:sz w:val="22"/>
          <w:szCs w:val="22"/>
        </w:rPr>
        <w:tab/>
        <w:t>Description</w:t>
      </w:r>
      <w:r w:rsidRPr="00916BE3">
        <w:rPr>
          <w:rFonts w:ascii="Franklin Gothic Book" w:hAnsi="Franklin Gothic Book"/>
          <w:color w:val="auto"/>
          <w:sz w:val="22"/>
          <w:szCs w:val="22"/>
        </w:rPr>
        <w:tab/>
      </w:r>
      <w:smartTag w:uri="urn:schemas-microsoft-com:office:smarttags" w:element="stockticker">
        <w:r w:rsidRPr="00916BE3">
          <w:rPr>
            <w:rFonts w:ascii="Franklin Gothic Book" w:hAnsi="Franklin Gothic Book"/>
            <w:color w:val="auto"/>
            <w:sz w:val="22"/>
            <w:szCs w:val="22"/>
          </w:rPr>
          <w:t>Page</w:t>
        </w:r>
      </w:smartTag>
    </w:p>
    <w:p w14:paraId="0C6F1472" w14:textId="77777777" w:rsidR="00F040E9" w:rsidRPr="00916BE3" w:rsidRDefault="00916BE3" w:rsidP="00916BE3">
      <w:pPr>
        <w:tabs>
          <w:tab w:val="left" w:pos="3240"/>
          <w:tab w:val="left" w:pos="8820"/>
        </w:tabs>
        <w:rPr>
          <w:rFonts w:ascii="Franklin Gothic Book" w:hAnsi="Franklin Gothic Book" w:cs="Arial"/>
          <w:b/>
          <w:spacing w:val="26"/>
          <w:sz w:val="22"/>
          <w:szCs w:val="22"/>
        </w:rPr>
      </w:pPr>
      <w:r w:rsidRPr="00916BE3">
        <w:rPr>
          <w:rFonts w:ascii="Franklin Gothic Book" w:hAnsi="Franklin Gothic Book"/>
          <w:sz w:val="22"/>
          <w:szCs w:val="22"/>
        </w:rPr>
        <w:t xml:space="preserve">                   </w:t>
      </w:r>
      <w:hyperlink w:anchor="SEC2A" w:history="1">
        <w:r w:rsidR="00F040E9" w:rsidRPr="00916BE3">
          <w:rPr>
            <w:rStyle w:val="Hyperlink"/>
            <w:rFonts w:ascii="Franklin Gothic Book" w:hAnsi="Franklin Gothic Book" w:cs="Arial"/>
            <w:b/>
            <w:color w:val="auto"/>
            <w:spacing w:val="26"/>
            <w:sz w:val="22"/>
            <w:szCs w:val="22"/>
            <w:u w:val="none"/>
          </w:rPr>
          <w:t>3</w:t>
        </w:r>
      </w:hyperlink>
      <w:r w:rsidR="00F040E9" w:rsidRPr="00916BE3">
        <w:rPr>
          <w:rFonts w:ascii="Franklin Gothic Book" w:hAnsi="Franklin Gothic Book" w:cs="Arial"/>
          <w:b/>
          <w:spacing w:val="26"/>
          <w:sz w:val="22"/>
          <w:szCs w:val="22"/>
        </w:rPr>
        <w:tab/>
      </w:r>
      <w:r w:rsidR="00B8163A" w:rsidRPr="00916BE3">
        <w:rPr>
          <w:rFonts w:ascii="Franklin Gothic Book" w:hAnsi="Franklin Gothic Book" w:cs="Arial"/>
          <w:b/>
          <w:spacing w:val="26"/>
          <w:sz w:val="22"/>
          <w:szCs w:val="22"/>
        </w:rPr>
        <w:t>Solid Machine</w:t>
      </w:r>
      <w:r w:rsidR="00F040E9" w:rsidRPr="00916BE3">
        <w:rPr>
          <w:rFonts w:ascii="Franklin Gothic Book" w:hAnsi="Franklin Gothic Book" w:cs="Arial"/>
          <w:b/>
          <w:spacing w:val="26"/>
          <w:sz w:val="22"/>
          <w:szCs w:val="22"/>
        </w:rPr>
        <w:t xml:space="preserve"> Internal </w:t>
      </w:r>
      <w:r w:rsidR="003A1A9A" w:rsidRPr="00916BE3">
        <w:rPr>
          <w:rFonts w:ascii="Franklin Gothic Book" w:hAnsi="Franklin Gothic Book" w:cs="Arial"/>
          <w:b/>
          <w:spacing w:val="26"/>
          <w:sz w:val="22"/>
          <w:szCs w:val="22"/>
        </w:rPr>
        <w:tab/>
      </w:r>
      <w:r w:rsidR="00D12F77" w:rsidRPr="00916BE3">
        <w:rPr>
          <w:rFonts w:ascii="Franklin Gothic Book" w:hAnsi="Franklin Gothic Book" w:cs="Arial"/>
          <w:b/>
          <w:spacing w:val="26"/>
          <w:sz w:val="22"/>
          <w:szCs w:val="22"/>
        </w:rPr>
        <w:t>6</w:t>
      </w:r>
    </w:p>
    <w:p w14:paraId="1C700DDE" w14:textId="2A913BEC" w:rsidR="003A1A9A" w:rsidRPr="00916BE3" w:rsidRDefault="00FA4869" w:rsidP="003A1A9A">
      <w:pPr>
        <w:tabs>
          <w:tab w:val="left" w:pos="3240"/>
          <w:tab w:val="left" w:pos="8820"/>
        </w:tabs>
        <w:ind w:left="1440"/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</w:pPr>
      <w:hyperlink w:anchor="SEC2K" w:history="1">
        <w:r w:rsidR="00FF44CD" w:rsidRPr="00B36011">
          <w:rPr>
            <w:rStyle w:val="Hyperlink"/>
            <w:rFonts w:ascii="Franklin Gothic Book" w:hAnsi="Franklin Gothic Book" w:cs="Arial"/>
            <w:bCs/>
            <w:color w:val="ED7D31" w:themeColor="accent2"/>
            <w:spacing w:val="26"/>
            <w:sz w:val="22"/>
            <w:szCs w:val="22"/>
          </w:rPr>
          <w:t>A</w:t>
        </w:r>
      </w:hyperlink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  <w:t>Review/Approval</w:t>
      </w:r>
      <w:r w:rsidR="003A1A9A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ab/>
      </w:r>
      <w:r w:rsidR="00D12F77" w:rsidRPr="00916BE3">
        <w:rPr>
          <w:rFonts w:ascii="Franklin Gothic Book" w:hAnsi="Franklin Gothic Book" w:cs="Arial"/>
          <w:bCs/>
          <w:spacing w:val="26"/>
          <w:sz w:val="22"/>
          <w:szCs w:val="22"/>
          <w:u w:val="dotted"/>
        </w:rPr>
        <w:t>6</w:t>
      </w:r>
    </w:p>
    <w:p w14:paraId="11D0B6D2" w14:textId="77777777" w:rsidR="003A1A9A" w:rsidRPr="00B8163A" w:rsidRDefault="003A1A9A" w:rsidP="00F040E9">
      <w:pPr>
        <w:tabs>
          <w:tab w:val="left" w:pos="3240"/>
          <w:tab w:val="left" w:pos="8820"/>
        </w:tabs>
        <w:ind w:left="1260"/>
        <w:rPr>
          <w:rFonts w:ascii="Franklin Gothic Book" w:hAnsi="Franklin Gothic Book" w:cs="Arial"/>
          <w:b/>
          <w:spacing w:val="26"/>
          <w:sz w:val="22"/>
          <w:szCs w:val="22"/>
          <w:u w:val="single"/>
        </w:rPr>
      </w:pPr>
    </w:p>
    <w:p w14:paraId="0F026079" w14:textId="77777777" w:rsidR="00C56D1C" w:rsidRDefault="00C56D1C" w:rsidP="003A1A9A">
      <w:pPr>
        <w:rPr>
          <w:rFonts w:ascii="Century Gothic" w:hAnsi="Century Gothic" w:cs="Arial"/>
          <w:bCs/>
          <w:color w:val="000000"/>
          <w:spacing w:val="26"/>
          <w:sz w:val="20"/>
        </w:rPr>
        <w:sectPr w:rsidR="00C56D1C" w:rsidSect="00FF44CD">
          <w:headerReference w:type="default" r:id="rId8"/>
          <w:footerReference w:type="default" r:id="rId9"/>
          <w:pgSz w:w="12240" w:h="15840"/>
          <w:pgMar w:top="1998" w:right="1260" w:bottom="1440" w:left="1098" w:header="720" w:footer="731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161"/>
        <w:tblW w:w="9990" w:type="dxa"/>
        <w:tblLayout w:type="fixed"/>
        <w:tblLook w:val="0000" w:firstRow="0" w:lastRow="0" w:firstColumn="0" w:lastColumn="0" w:noHBand="0" w:noVBand="0"/>
      </w:tblPr>
      <w:tblGrid>
        <w:gridCol w:w="2266"/>
        <w:gridCol w:w="88"/>
        <w:gridCol w:w="41"/>
        <w:gridCol w:w="223"/>
        <w:gridCol w:w="683"/>
        <w:gridCol w:w="477"/>
        <w:gridCol w:w="901"/>
        <w:gridCol w:w="374"/>
        <w:gridCol w:w="18"/>
        <w:gridCol w:w="775"/>
        <w:gridCol w:w="1640"/>
        <w:gridCol w:w="2504"/>
      </w:tblGrid>
      <w:tr w:rsidR="002900C0" w14:paraId="4EB8B9DE" w14:textId="77777777" w:rsidTr="00F0777E">
        <w:trPr>
          <w:cantSplit/>
          <w:trHeight w:val="360"/>
        </w:trPr>
        <w:tc>
          <w:tcPr>
            <w:tcW w:w="5846" w:type="dxa"/>
            <w:gridSpan w:val="10"/>
            <w:vAlign w:val="center"/>
          </w:tcPr>
          <w:p w14:paraId="693BAEB0" w14:textId="77777777" w:rsidR="002900C0" w:rsidRDefault="002900C0" w:rsidP="002900C0">
            <w:pPr>
              <w:jc w:val="right"/>
              <w:rPr>
                <w:rFonts w:ascii="Lucida Console" w:hAnsi="Lucida Console" w:cs="Courier New"/>
                <w:smallCaps/>
                <w:color w:val="36688A"/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31A980A3" w14:textId="21323A0D" w:rsidR="002900C0" w:rsidRDefault="003231C4" w:rsidP="002900C0">
            <w:pPr>
              <w:rPr>
                <w:rFonts w:ascii="Lucida Console" w:hAnsi="Lucida Console" w:cs="Courier New"/>
                <w:smallCaps/>
                <w:color w:val="36688A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                                 </w:t>
            </w:r>
            <w:bookmarkStart w:id="1" w:name="_GoBack"/>
            <w:bookmarkEnd w:id="1"/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    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instrText xml:space="preserve"> FORMCHECKBOX </w:instrText>
            </w:r>
            <w:r w:rsidR="002B6344"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r>
            <w:r w:rsidR="002B6344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fldChar w:fldCharType="separate"/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fldChar w:fldCharType="end"/>
            </w:r>
            <w:r w:rsidRPr="002900C0">
              <w:rPr>
                <w:rFonts w:ascii="Lucida Sans Unicode" w:hAnsi="Lucida Sans Unicode" w:cs="Lucida Sans Unicode"/>
                <w:smallCaps/>
                <w:sz w:val="22"/>
                <w:szCs w:val="16"/>
              </w:rPr>
              <w:t xml:space="preserve"> </w:t>
            </w:r>
            <w:r w:rsidRPr="002900C0">
              <w:rPr>
                <w:rFonts w:ascii="Century Gothic" w:hAnsi="Century Gothic"/>
                <w:b/>
                <w:bCs/>
                <w:color w:val="808080"/>
                <w:sz w:val="20"/>
              </w:rPr>
              <w:t>New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        </w:t>
            </w:r>
            <w:r w:rsidR="002900C0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900C0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instrText xml:space="preserve"> FORMCHECKBOX </w:instrText>
            </w:r>
            <w:r w:rsidR="002B6344"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r>
            <w:r w:rsidR="002B6344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fldChar w:fldCharType="separate"/>
            </w:r>
            <w:r w:rsidR="002900C0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fldChar w:fldCharType="end"/>
            </w:r>
            <w:r w:rsidR="002900C0" w:rsidRPr="002900C0">
              <w:rPr>
                <w:rFonts w:ascii="Lucida Sans Unicode" w:hAnsi="Lucida Sans Unicode" w:cs="Lucida Sans Unicode"/>
                <w:smallCaps/>
                <w:sz w:val="22"/>
                <w:szCs w:val="16"/>
              </w:rPr>
              <w:t xml:space="preserve"> </w:t>
            </w:r>
            <w:r w:rsidR="002900C0" w:rsidRPr="002900C0">
              <w:rPr>
                <w:rFonts w:ascii="Century Gothic" w:hAnsi="Century Gothic"/>
                <w:b/>
                <w:bCs/>
                <w:color w:val="808080"/>
                <w:sz w:val="20"/>
              </w:rPr>
              <w:t>Renew</w:t>
            </w:r>
            <w:r w:rsidR="00FA4869">
              <w:rPr>
                <w:rFonts w:ascii="Century Gothic" w:hAnsi="Century Gothic"/>
                <w:b/>
                <w:bCs/>
                <w:color w:val="808080"/>
                <w:sz w:val="20"/>
              </w:rPr>
              <w:t>al</w:t>
            </w:r>
            <w:r w:rsidR="002900C0" w:rsidRPr="002900C0">
              <w:rPr>
                <w:rFonts w:ascii="Century Gothic" w:hAnsi="Century Gothic"/>
                <w:b/>
                <w:bCs/>
                <w:color w:val="808080"/>
                <w:sz w:val="20"/>
              </w:rPr>
              <w:t xml:space="preserve"> </w:t>
            </w:r>
            <w:r w:rsidR="002900C0" w:rsidRPr="002900C0">
              <w:rPr>
                <w:rFonts w:ascii="Century Gothic" w:hAnsi="Century Gothic"/>
                <w:b/>
                <w:bCs/>
                <w:color w:val="808080"/>
                <w:sz w:val="36"/>
              </w:rPr>
              <w:t xml:space="preserve"> </w:t>
            </w:r>
          </w:p>
        </w:tc>
      </w:tr>
      <w:tr w:rsidR="00C56D1C" w14:paraId="08E7601D" w14:textId="77777777" w:rsidTr="00F0777E">
        <w:trPr>
          <w:cantSplit/>
          <w:trHeight w:val="360"/>
        </w:trPr>
        <w:tc>
          <w:tcPr>
            <w:tcW w:w="9990" w:type="dxa"/>
            <w:gridSpan w:val="12"/>
            <w:vAlign w:val="center"/>
          </w:tcPr>
          <w:p w14:paraId="1FBF4C85" w14:textId="77777777" w:rsidR="00C56D1C" w:rsidRPr="00753FDB" w:rsidRDefault="00C56D1C" w:rsidP="002900C0">
            <w:pPr>
              <w:rPr>
                <w:rFonts w:ascii="Franklin Gothic Book" w:hAnsi="Franklin Gothic Book" w:cs="Courier New"/>
                <w:bCs/>
                <w:iCs/>
                <w:smallCaps/>
                <w:color w:val="ED7D31" w:themeColor="accent2"/>
                <w:sz w:val="32"/>
                <w:szCs w:val="32"/>
              </w:rPr>
            </w:pPr>
            <w:r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 xml:space="preserve">Section </w:t>
            </w:r>
            <w:proofErr w:type="gramStart"/>
            <w:r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 xml:space="preserve">1  </w:t>
            </w:r>
            <w:r w:rsidR="00753FDB"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>-</w:t>
            </w:r>
            <w:proofErr w:type="gramEnd"/>
            <w:r w:rsidR="00753FDB"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 xml:space="preserve">   </w:t>
            </w:r>
            <w:r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 xml:space="preserve">Supplier </w:t>
            </w:r>
            <w:r w:rsidR="002940B2"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>In</w:t>
            </w:r>
            <w:r w:rsidR="00FA4869"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>f</w:t>
            </w:r>
            <w:r w:rsidR="002940B2"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 xml:space="preserve">ormation &amp; </w:t>
            </w:r>
            <w:r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>Background</w:t>
            </w:r>
            <w:r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ab/>
            </w:r>
            <w:r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ab/>
            </w:r>
          </w:p>
        </w:tc>
      </w:tr>
      <w:tr w:rsidR="003A1A9A" w:rsidRPr="00753FDB" w14:paraId="6771622F" w14:textId="77777777" w:rsidTr="00F0777E">
        <w:trPr>
          <w:cantSplit/>
          <w:trHeight w:val="288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left w:w="58" w:type="dxa"/>
              <w:right w:w="115" w:type="dxa"/>
            </w:tcMar>
            <w:vAlign w:val="center"/>
          </w:tcPr>
          <w:p w14:paraId="2F5EEB30" w14:textId="61D7BA06" w:rsidR="003A1A9A" w:rsidRPr="00753FDB" w:rsidRDefault="003A1A9A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bookmarkStart w:id="2" w:name="SEC1A"/>
            <w:r w:rsidRPr="00753FDB">
              <w:rPr>
                <w:rFonts w:ascii="Franklin Gothic Book" w:hAnsi="Franklin Gothic Book" w:cs="Lucida Sans Unicode"/>
                <w:b/>
                <w:bCs/>
                <w:smallCaps/>
                <w:color w:val="FFFFFF" w:themeColor="background1"/>
                <w:sz w:val="32"/>
                <w:szCs w:val="16"/>
              </w:rPr>
              <w:t>a</w:t>
            </w:r>
            <w:r w:rsidRPr="00753FDB">
              <w:rPr>
                <w:rFonts w:ascii="Franklin Gothic Book" w:hAnsi="Franklin Gothic Book" w:cs="Lucida Sans Unicode"/>
                <w:b/>
                <w:bCs/>
                <w:smallCaps/>
                <w:color w:val="FFFFFF" w:themeColor="background1"/>
                <w:szCs w:val="16"/>
              </w:rPr>
              <w:t xml:space="preserve"> </w:t>
            </w:r>
            <w:r w:rsidR="00753FDB" w:rsidRPr="00753FDB">
              <w:rPr>
                <w:rFonts w:ascii="Franklin Gothic Book" w:hAnsi="Franklin Gothic Book" w:cs="Lucida Sans Unicode"/>
                <w:b/>
                <w:bCs/>
                <w:smallCaps/>
                <w:color w:val="FFFFFF" w:themeColor="background1"/>
                <w:szCs w:val="16"/>
              </w:rPr>
              <w:t xml:space="preserve">   </w:t>
            </w:r>
            <w:r w:rsidRPr="00753FDB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 xml:space="preserve">Supplier </w:t>
            </w:r>
            <w:r w:rsidR="003231C4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Information</w:t>
            </w:r>
            <w:bookmarkStart w:id="3" w:name="SEC1B"/>
            <w:bookmarkEnd w:id="2"/>
            <w:bookmarkEnd w:id="3"/>
          </w:p>
        </w:tc>
      </w:tr>
      <w:tr w:rsidR="009A1C03" w:rsidRPr="00753FDB" w14:paraId="7EBEF116" w14:textId="77777777" w:rsidTr="00F0777E">
        <w:trPr>
          <w:cantSplit/>
          <w:trHeight w:val="288"/>
        </w:trPr>
        <w:tc>
          <w:tcPr>
            <w:tcW w:w="4679" w:type="dxa"/>
            <w:gridSpan w:val="7"/>
            <w:tcBorders>
              <w:left w:val="single" w:sz="4" w:space="0" w:color="auto"/>
            </w:tcBorders>
            <w:tcMar>
              <w:left w:w="58" w:type="dxa"/>
              <w:right w:w="29" w:type="dxa"/>
            </w:tcMar>
          </w:tcPr>
          <w:p w14:paraId="03D08570" w14:textId="77777777" w:rsidR="009A1C03" w:rsidRPr="006277BB" w:rsidRDefault="009A1C03" w:rsidP="00BD2A63">
            <w:pPr>
              <w:spacing w:before="40"/>
              <w:ind w:right="-21"/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Company: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5311" w:type="dxa"/>
            <w:gridSpan w:val="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19BBD6D" w14:textId="77777777" w:rsidR="009A1C03" w:rsidRPr="006277BB" w:rsidRDefault="00FD42DD" w:rsidP="002940B2">
            <w:pPr>
              <w:spacing w:before="40"/>
              <w:ind w:right="-21"/>
              <w:rPr>
                <w:rFonts w:ascii="Franklin Gothic Book" w:hAnsi="Franklin Gothic Book" w:cs="Lucida Sans Unicode"/>
                <w:sz w:val="18"/>
                <w:szCs w:val="18"/>
              </w:rPr>
            </w:pPr>
            <w:r>
              <w:rPr>
                <w:rFonts w:ascii="Franklin Gothic Book" w:hAnsi="Franklin Gothic Book" w:cs="Lucida Sans Unicode"/>
                <w:sz w:val="18"/>
                <w:szCs w:val="18"/>
              </w:rPr>
              <w:t>Primary Contact Name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767D5B" w:rsidRPr="00753FDB" w14:paraId="4A64E871" w14:textId="77777777" w:rsidTr="00F0777E">
        <w:trPr>
          <w:cantSplit/>
          <w:trHeight w:val="288"/>
        </w:trPr>
        <w:tc>
          <w:tcPr>
            <w:tcW w:w="4679" w:type="dxa"/>
            <w:gridSpan w:val="7"/>
            <w:tcBorders>
              <w:lef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7E33C7CF" w14:textId="77777777" w:rsidR="00767D5B" w:rsidRPr="006277BB" w:rsidRDefault="00767D5B" w:rsidP="00BD2A63">
            <w:pPr>
              <w:spacing w:before="40"/>
              <w:ind w:right="-21"/>
              <w:rPr>
                <w:rFonts w:ascii="Franklin Gothic Book" w:hAnsi="Franklin Gothic Book" w:cs="Courier New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Address: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5311" w:type="dxa"/>
            <w:gridSpan w:val="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38542EB" w14:textId="77777777" w:rsidR="00767D5B" w:rsidRPr="006277BB" w:rsidRDefault="00FF44CD" w:rsidP="00E114DF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>
              <w:rPr>
                <w:rFonts w:ascii="Franklin Gothic Book" w:hAnsi="Franklin Gothic Book" w:cs="Lucida Sans Unicode"/>
                <w:sz w:val="18"/>
                <w:szCs w:val="18"/>
              </w:rPr>
              <w:t>Primary Contact Title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FF44CD" w:rsidRPr="00753FDB" w14:paraId="06194593" w14:textId="77777777" w:rsidTr="00F0777E">
        <w:trPr>
          <w:cantSplit/>
          <w:trHeight w:val="288"/>
        </w:trPr>
        <w:tc>
          <w:tcPr>
            <w:tcW w:w="4679" w:type="dxa"/>
            <w:gridSpan w:val="7"/>
            <w:tcBorders>
              <w:lef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1C36244C" w14:textId="77777777" w:rsidR="00FF44CD" w:rsidRPr="006277BB" w:rsidRDefault="00FF44CD" w:rsidP="00FF44CD">
            <w:pPr>
              <w:spacing w:before="40"/>
              <w:ind w:right="-21"/>
              <w:rPr>
                <w:rFonts w:ascii="Franklin Gothic Book" w:hAnsi="Franklin Gothic Book" w:cs="Courier New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5311" w:type="dxa"/>
            <w:gridSpan w:val="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41B4B01" w14:textId="77777777" w:rsidR="00FF44CD" w:rsidRPr="006277BB" w:rsidRDefault="00FF44CD" w:rsidP="00FF44CD">
            <w:pPr>
              <w:spacing w:before="40"/>
              <w:ind w:right="-21"/>
              <w:rPr>
                <w:rFonts w:ascii="Franklin Gothic Book" w:hAnsi="Franklin Gothic Book" w:cs="Lucida Sans Unicode"/>
                <w:sz w:val="18"/>
                <w:szCs w:val="18"/>
              </w:rPr>
            </w:pPr>
            <w:r>
              <w:rPr>
                <w:rFonts w:ascii="Franklin Gothic Book" w:hAnsi="Franklin Gothic Book" w:cs="Lucida Sans Unicode"/>
                <w:sz w:val="18"/>
                <w:szCs w:val="18"/>
              </w:rPr>
              <w:t xml:space="preserve">Primary Contact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Email: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FF44CD" w:rsidRPr="00753FDB" w14:paraId="4071DF31" w14:textId="77777777" w:rsidTr="00F0777E">
        <w:trPr>
          <w:cantSplit/>
          <w:trHeight w:val="288"/>
        </w:trPr>
        <w:tc>
          <w:tcPr>
            <w:tcW w:w="2266" w:type="dxa"/>
            <w:tcBorders>
              <w:lef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128ED493" w14:textId="77777777" w:rsidR="00FF44CD" w:rsidRPr="006277BB" w:rsidRDefault="00FF44CD" w:rsidP="00FF44CD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City: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gridSpan w:val="4"/>
            <w:tcMar>
              <w:left w:w="29" w:type="dxa"/>
              <w:right w:w="29" w:type="dxa"/>
            </w:tcMar>
            <w:vAlign w:val="center"/>
          </w:tcPr>
          <w:p w14:paraId="0C7DB969" w14:textId="77777777" w:rsidR="00FF44CD" w:rsidRPr="006277BB" w:rsidRDefault="00FF44CD" w:rsidP="00FF44CD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State: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Mar>
              <w:left w:w="58" w:type="dxa"/>
            </w:tcMar>
            <w:vAlign w:val="center"/>
          </w:tcPr>
          <w:p w14:paraId="4E3EB8DA" w14:textId="77777777" w:rsidR="00FF44CD" w:rsidRPr="006277BB" w:rsidRDefault="00FF44CD" w:rsidP="00FF44CD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Zip: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5311" w:type="dxa"/>
            <w:gridSpan w:val="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7465684" w14:textId="77777777" w:rsidR="00FF44CD" w:rsidRPr="006277BB" w:rsidRDefault="00FF44CD" w:rsidP="00FF44CD">
            <w:pPr>
              <w:spacing w:before="40"/>
              <w:ind w:right="-21"/>
              <w:rPr>
                <w:rFonts w:ascii="Franklin Gothic Book" w:hAnsi="Franklin Gothic Book" w:cs="Lucida Sans Unicode"/>
                <w:sz w:val="18"/>
                <w:szCs w:val="18"/>
              </w:rPr>
            </w:pPr>
            <w:r>
              <w:rPr>
                <w:rFonts w:ascii="Franklin Gothic Book" w:hAnsi="Franklin Gothic Book" w:cs="Lucida Sans Unicode"/>
                <w:sz w:val="18"/>
                <w:szCs w:val="18"/>
              </w:rPr>
              <w:t>Primary Contact Phone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FF44CD" w:rsidRPr="00753FDB" w14:paraId="4032D56C" w14:textId="77777777" w:rsidTr="00F0777E">
        <w:trPr>
          <w:cantSplit/>
          <w:trHeight w:val="288"/>
        </w:trPr>
        <w:tc>
          <w:tcPr>
            <w:tcW w:w="2618" w:type="dxa"/>
            <w:gridSpan w:val="4"/>
            <w:tcBorders>
              <w:lef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6B8C4173" w14:textId="77777777" w:rsidR="00FF44CD" w:rsidRPr="006277BB" w:rsidRDefault="00FF44CD" w:rsidP="00FF44CD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Phone: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3"/>
            <w:tcMar>
              <w:left w:w="58" w:type="dxa"/>
              <w:right w:w="29" w:type="dxa"/>
            </w:tcMar>
            <w:vAlign w:val="center"/>
          </w:tcPr>
          <w:p w14:paraId="7EB7D322" w14:textId="77777777" w:rsidR="00FF44CD" w:rsidRPr="006277BB" w:rsidRDefault="00FF44CD" w:rsidP="00FF44CD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Fax: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5311" w:type="dxa"/>
            <w:gridSpan w:val="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D2BB104" w14:textId="77777777" w:rsidR="00FF44CD" w:rsidRPr="006277BB" w:rsidRDefault="00FF44CD" w:rsidP="00FF44CD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</w:p>
        </w:tc>
      </w:tr>
      <w:tr w:rsidR="00916BE3" w:rsidRPr="00753FDB" w14:paraId="4F8D5823" w14:textId="77777777" w:rsidTr="00F0777E">
        <w:trPr>
          <w:cantSplit/>
          <w:trHeight w:val="288"/>
        </w:trPr>
        <w:tc>
          <w:tcPr>
            <w:tcW w:w="4679" w:type="dxa"/>
            <w:gridSpan w:val="7"/>
            <w:tcBorders>
              <w:lef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79326A85" w14:textId="77777777" w:rsidR="00916BE3" w:rsidRPr="006277BB" w:rsidRDefault="00916BE3" w:rsidP="00916BE3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Website: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5311" w:type="dxa"/>
            <w:gridSpan w:val="5"/>
            <w:tcBorders>
              <w:right w:val="single" w:sz="4" w:space="0" w:color="auto"/>
            </w:tcBorders>
            <w:vAlign w:val="center"/>
          </w:tcPr>
          <w:p w14:paraId="1E2D6BCD" w14:textId="77777777" w:rsidR="00916BE3" w:rsidRPr="006277BB" w:rsidRDefault="00916BE3" w:rsidP="003201A3">
            <w:pPr>
              <w:spacing w:before="40"/>
              <w:ind w:left="-12" w:right="-21"/>
              <w:rPr>
                <w:rFonts w:ascii="Franklin Gothic Book" w:hAnsi="Franklin Gothic Book" w:cs="Lucida Sans Unicode"/>
                <w:sz w:val="18"/>
                <w:szCs w:val="18"/>
              </w:rPr>
            </w:pPr>
            <w:r>
              <w:rPr>
                <w:rFonts w:ascii="Franklin Gothic Book" w:hAnsi="Franklin Gothic Book" w:cs="Lucida Sans Unicode"/>
                <w:sz w:val="18"/>
                <w:szCs w:val="18"/>
              </w:rPr>
              <w:t>Payment Terms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916BE3" w:rsidRPr="00753FDB" w14:paraId="353DAE1C" w14:textId="77777777" w:rsidTr="00F0777E">
        <w:trPr>
          <w:cantSplit/>
          <w:trHeight w:val="288"/>
        </w:trPr>
        <w:tc>
          <w:tcPr>
            <w:tcW w:w="4679" w:type="dxa"/>
            <w:gridSpan w:val="7"/>
            <w:tcBorders>
              <w:lef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7C7B072F" w14:textId="77777777" w:rsidR="00916BE3" w:rsidRPr="006277BB" w:rsidRDefault="00916BE3" w:rsidP="00916BE3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Fed Tax ID: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>-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5311" w:type="dxa"/>
            <w:gridSpan w:val="5"/>
            <w:tcBorders>
              <w:right w:val="single" w:sz="4" w:space="0" w:color="auto"/>
            </w:tcBorders>
            <w:vAlign w:val="center"/>
          </w:tcPr>
          <w:p w14:paraId="16CF996D" w14:textId="77777777" w:rsidR="00916BE3" w:rsidRPr="006277BB" w:rsidRDefault="00916BE3" w:rsidP="003201A3">
            <w:pPr>
              <w:spacing w:before="40"/>
              <w:ind w:left="-12" w:right="-21"/>
              <w:rPr>
                <w:rFonts w:ascii="Franklin Gothic Book" w:hAnsi="Franklin Gothic Book" w:cs="Lucida Sans Unicode"/>
                <w:i/>
                <w:sz w:val="18"/>
                <w:szCs w:val="18"/>
              </w:rPr>
            </w:pPr>
            <w:r>
              <w:rPr>
                <w:rFonts w:ascii="Franklin Gothic Book" w:hAnsi="Franklin Gothic Book" w:cs="Lucida Sans Unicode"/>
                <w:sz w:val="18"/>
                <w:szCs w:val="18"/>
              </w:rPr>
              <w:t>Incoterm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916BE3" w:rsidRPr="00753FDB" w14:paraId="7354355C" w14:textId="77777777" w:rsidTr="00F0777E">
        <w:trPr>
          <w:cantSplit/>
          <w:trHeight w:val="288"/>
        </w:trPr>
        <w:tc>
          <w:tcPr>
            <w:tcW w:w="4679" w:type="dxa"/>
            <w:gridSpan w:val="7"/>
            <w:tcBorders>
              <w:lef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1A4D34E7" w14:textId="77777777" w:rsidR="00916BE3" w:rsidRPr="006277BB" w:rsidRDefault="00916BE3" w:rsidP="00916BE3">
            <w:pPr>
              <w:rPr>
                <w:rFonts w:ascii="Franklin Gothic Book" w:hAnsi="Franklin Gothic Book" w:cs="Courier New"/>
                <w:smallCaps/>
                <w:sz w:val="18"/>
                <w:szCs w:val="18"/>
              </w:rPr>
            </w:pPr>
            <w:r w:rsidRPr="006277BB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 xml:space="preserve">Dunn/Bradstreet No: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5311" w:type="dxa"/>
            <w:gridSpan w:val="5"/>
            <w:tcBorders>
              <w:right w:val="single" w:sz="4" w:space="0" w:color="auto"/>
            </w:tcBorders>
            <w:vAlign w:val="center"/>
          </w:tcPr>
          <w:p w14:paraId="1EF33565" w14:textId="77777777" w:rsidR="00916BE3" w:rsidRPr="006277BB" w:rsidRDefault="00916BE3" w:rsidP="003201A3">
            <w:pPr>
              <w:spacing w:before="40"/>
              <w:ind w:left="-12" w:right="-21"/>
              <w:rPr>
                <w:rFonts w:ascii="Franklin Gothic Book" w:hAnsi="Franklin Gothic Book" w:cs="Lucida Sans Unicode"/>
                <w:i/>
                <w:sz w:val="18"/>
                <w:szCs w:val="18"/>
              </w:rPr>
            </w:pPr>
            <w:r>
              <w:rPr>
                <w:rFonts w:ascii="Franklin Gothic Book" w:hAnsi="Franklin Gothic Book" w:cs="Lucida Sans Unicode"/>
                <w:sz w:val="18"/>
                <w:szCs w:val="18"/>
              </w:rPr>
              <w:t>ITAR Registered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 xml:space="preserve">: 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916BE3" w:rsidRPr="00753FDB" w14:paraId="16816908" w14:textId="77777777" w:rsidTr="00F0777E">
        <w:trPr>
          <w:cantSplit/>
          <w:trHeight w:val="108"/>
        </w:trPr>
        <w:tc>
          <w:tcPr>
            <w:tcW w:w="4679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00900A2E" w14:textId="77777777" w:rsidR="00916BE3" w:rsidRPr="00753FDB" w:rsidRDefault="00916BE3" w:rsidP="00916BE3">
            <w:pPr>
              <w:rPr>
                <w:rFonts w:ascii="Franklin Gothic Book" w:hAnsi="Franklin Gothic Book" w:cs="Lucida Sans Unicode"/>
                <w:smallCaps/>
                <w:sz w:val="6"/>
                <w:szCs w:val="6"/>
              </w:rPr>
            </w:pPr>
          </w:p>
        </w:tc>
        <w:tc>
          <w:tcPr>
            <w:tcW w:w="53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32EA6" w14:textId="77777777" w:rsidR="00916BE3" w:rsidRPr="00753FDB" w:rsidRDefault="00916BE3" w:rsidP="00916BE3">
            <w:pPr>
              <w:jc w:val="center"/>
              <w:rPr>
                <w:rFonts w:ascii="Franklin Gothic Book" w:hAnsi="Franklin Gothic Book" w:cs="Lucida Sans Unicode"/>
                <w:i/>
                <w:color w:val="FF0000"/>
                <w:sz w:val="6"/>
                <w:szCs w:val="6"/>
              </w:rPr>
            </w:pPr>
          </w:p>
        </w:tc>
      </w:tr>
      <w:tr w:rsidR="00916BE3" w14:paraId="0B73DB77" w14:textId="77777777" w:rsidTr="00F0777E">
        <w:trPr>
          <w:cantSplit/>
          <w:trHeight w:val="288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left w:w="58" w:type="dxa"/>
              <w:right w:w="115" w:type="dxa"/>
            </w:tcMar>
            <w:vAlign w:val="center"/>
          </w:tcPr>
          <w:p w14:paraId="7DA704E6" w14:textId="77777777" w:rsidR="00916BE3" w:rsidRPr="00753FDB" w:rsidRDefault="00916BE3" w:rsidP="00916BE3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bookmarkStart w:id="4" w:name="SEC1C"/>
            <w:bookmarkEnd w:id="4"/>
            <w:r w:rsidRPr="00753FDB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32"/>
                <w:szCs w:val="16"/>
              </w:rPr>
              <w:t>B</w:t>
            </w:r>
            <w:r w:rsidRPr="00753FDB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Cs w:val="16"/>
              </w:rPr>
              <w:t xml:space="preserve">    </w:t>
            </w:r>
            <w:r w:rsidRPr="00753FDB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Supplier Capabilities</w:t>
            </w:r>
          </w:p>
        </w:tc>
      </w:tr>
      <w:tr w:rsidR="00916BE3" w14:paraId="32537762" w14:textId="77777777" w:rsidTr="00F0777E">
        <w:trPr>
          <w:cantSplit/>
          <w:trHeight w:val="288"/>
        </w:trPr>
        <w:tc>
          <w:tcPr>
            <w:tcW w:w="7486" w:type="dxa"/>
            <w:gridSpan w:val="11"/>
            <w:tcBorders>
              <w:lef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76B70F50" w14:textId="77777777" w:rsidR="00916BE3" w:rsidRPr="00753FDB" w:rsidRDefault="00916BE3" w:rsidP="00916BE3">
            <w:pPr>
              <w:rPr>
                <w:rFonts w:ascii="Franklin Gothic Book" w:hAnsi="Franklin Gothic Book" w:cs="Lucida Sans Unicode"/>
                <w:smallCaps/>
                <w:sz w:val="20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>Principal Products/Services: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14:paraId="67D35AE8" w14:textId="77777777" w:rsidR="00916BE3" w:rsidRPr="00753FDB" w:rsidRDefault="00916BE3" w:rsidP="00916BE3">
            <w:pPr>
              <w:rPr>
                <w:rFonts w:ascii="Franklin Gothic Book" w:hAnsi="Franklin Gothic Book" w:cs="Lucida Sans Unicode"/>
                <w:sz w:val="18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 xml:space="preserve">Years in Business: 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916BE3" w14:paraId="26272E75" w14:textId="77777777" w:rsidTr="00F0777E">
        <w:trPr>
          <w:cantSplit/>
          <w:trHeight w:val="288"/>
        </w:trPr>
        <w:tc>
          <w:tcPr>
            <w:tcW w:w="7486" w:type="dxa"/>
            <w:gridSpan w:val="11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717C32B" w14:textId="77777777" w:rsidR="00916BE3" w:rsidRPr="00753FDB" w:rsidRDefault="00916BE3" w:rsidP="00916BE3">
            <w:pPr>
              <w:rPr>
                <w:rFonts w:ascii="Franklin Gothic Book" w:hAnsi="Franklin Gothic Book" w:cs="Lucida Sans Unicode"/>
                <w:sz w:val="18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 xml:space="preserve">Key Processes: 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14:paraId="75A716EB" w14:textId="77777777" w:rsidR="00916BE3" w:rsidRPr="00753FDB" w:rsidRDefault="00916BE3" w:rsidP="00916BE3">
            <w:pPr>
              <w:rPr>
                <w:rFonts w:ascii="Franklin Gothic Book" w:hAnsi="Franklin Gothic Book" w:cs="Lucida Sans Unicode"/>
                <w:sz w:val="18"/>
              </w:rPr>
            </w:pPr>
            <w:proofErr w:type="spellStart"/>
            <w:r w:rsidRPr="00753FDB">
              <w:rPr>
                <w:rFonts w:ascii="Franklin Gothic Book" w:hAnsi="Franklin Gothic Book" w:cs="Lucida Sans Unicode"/>
                <w:sz w:val="18"/>
              </w:rPr>
              <w:t>Mfg</w:t>
            </w:r>
            <w:proofErr w:type="spellEnd"/>
            <w:r w:rsidRPr="00753FDB">
              <w:rPr>
                <w:rFonts w:ascii="Franklin Gothic Book" w:hAnsi="Franklin Gothic Book" w:cs="Lucida Sans Unicode"/>
                <w:sz w:val="18"/>
              </w:rPr>
              <w:t xml:space="preserve"> Area </w:t>
            </w:r>
            <w:r w:rsidRPr="00753FDB">
              <w:rPr>
                <w:rFonts w:ascii="Franklin Gothic Book" w:hAnsi="Franklin Gothic Book" w:cs="Lucida Sans Unicode"/>
                <w:sz w:val="14"/>
              </w:rPr>
              <w:t>(</w:t>
            </w:r>
            <w:proofErr w:type="spellStart"/>
            <w:r w:rsidRPr="00753FDB">
              <w:rPr>
                <w:rFonts w:ascii="Franklin Gothic Book" w:hAnsi="Franklin Gothic Book" w:cs="Lucida Sans Unicode"/>
                <w:sz w:val="14"/>
              </w:rPr>
              <w:t>sq</w:t>
            </w:r>
            <w:proofErr w:type="spellEnd"/>
            <w:r w:rsidRPr="00753FDB">
              <w:rPr>
                <w:rFonts w:ascii="Franklin Gothic Book" w:hAnsi="Franklin Gothic Book" w:cs="Lucida Sans Unicode"/>
                <w:sz w:val="14"/>
              </w:rPr>
              <w:t>/ft)</w:t>
            </w:r>
            <w:r w:rsidRPr="00753FDB">
              <w:rPr>
                <w:rFonts w:ascii="Franklin Gothic Book" w:hAnsi="Franklin Gothic Book" w:cs="Lucida Sans Unicode"/>
                <w:sz w:val="18"/>
              </w:rPr>
              <w:t xml:space="preserve">: </w:t>
            </w:r>
            <w:r w:rsidRPr="00753FDB">
              <w:rPr>
                <w:rFonts w:ascii="Franklin Gothic Book" w:hAnsi="Franklin Gothic Book" w:cs="Lucida Sans Unicod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53FDB">
              <w:rPr>
                <w:rFonts w:ascii="Franklin Gothic Book" w:hAnsi="Franklin Gothic Book" w:cs="Lucida Sans Unicode"/>
                <w:sz w:val="16"/>
              </w:rPr>
              <w:instrText xml:space="preserve"> FORMTEXT </w:instrText>
            </w:r>
            <w:r w:rsidRPr="00753FDB">
              <w:rPr>
                <w:rFonts w:ascii="Franklin Gothic Book" w:hAnsi="Franklin Gothic Book" w:cs="Lucida Sans Unicode"/>
                <w:sz w:val="16"/>
              </w:rPr>
            </w:r>
            <w:r w:rsidRPr="00753FDB">
              <w:rPr>
                <w:rFonts w:ascii="Franklin Gothic Book" w:hAnsi="Franklin Gothic Book" w:cs="Lucida Sans Unicode"/>
                <w:sz w:val="16"/>
              </w:rPr>
              <w:fldChar w:fldCharType="separate"/>
            </w:r>
            <w:r w:rsidRPr="00753FDB">
              <w:rPr>
                <w:rFonts w:ascii="Franklin Gothic Book" w:hAnsi="Franklin Gothic Book" w:cs="Lucida Sans Unicode"/>
                <w:noProof/>
                <w:sz w:val="16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6"/>
              </w:rPr>
              <w:fldChar w:fldCharType="end"/>
            </w:r>
          </w:p>
        </w:tc>
      </w:tr>
      <w:tr w:rsidR="00916BE3" w14:paraId="28B6D8AE" w14:textId="77777777" w:rsidTr="00F0777E">
        <w:trPr>
          <w:cantSplit/>
          <w:trHeight w:val="288"/>
        </w:trPr>
        <w:tc>
          <w:tcPr>
            <w:tcW w:w="9990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482E065C" w14:textId="77777777" w:rsidR="00916BE3" w:rsidRPr="00753FDB" w:rsidRDefault="00916BE3" w:rsidP="00916BE3">
            <w:pPr>
              <w:rPr>
                <w:rFonts w:ascii="Franklin Gothic Book" w:hAnsi="Franklin Gothic Book" w:cs="Lucida Sans Unicode"/>
                <w:sz w:val="18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 xml:space="preserve">Major Customers: 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916BE3" w14:paraId="0DDA64EE" w14:textId="77777777" w:rsidTr="00F0777E">
        <w:trPr>
          <w:cantSplit/>
          <w:trHeight w:val="288"/>
        </w:trPr>
        <w:tc>
          <w:tcPr>
            <w:tcW w:w="2395" w:type="dxa"/>
            <w:gridSpan w:val="3"/>
            <w:tcBorders>
              <w:left w:val="single" w:sz="4" w:space="0" w:color="auto"/>
            </w:tcBorders>
            <w:shd w:val="clear" w:color="auto" w:fill="F3F3F3"/>
            <w:tcMar>
              <w:left w:w="58" w:type="dxa"/>
              <w:right w:w="360" w:type="dxa"/>
            </w:tcMar>
            <w:vAlign w:val="center"/>
          </w:tcPr>
          <w:p w14:paraId="09A35C36" w14:textId="77777777" w:rsidR="00916BE3" w:rsidRPr="00753FDB" w:rsidRDefault="00916BE3" w:rsidP="00916BE3">
            <w:pPr>
              <w:pStyle w:val="Header"/>
              <w:tabs>
                <w:tab w:val="clear" w:pos="4320"/>
                <w:tab w:val="clear" w:pos="8640"/>
              </w:tabs>
              <w:spacing w:before="40"/>
              <w:ind w:right="691"/>
              <w:jc w:val="right"/>
              <w:rPr>
                <w:rFonts w:ascii="Franklin Gothic Book" w:hAnsi="Franklin Gothic Book" w:cs="Courier New"/>
                <w:smallCaps/>
                <w:szCs w:val="28"/>
              </w:rPr>
            </w:pPr>
            <w:r>
              <w:rPr>
                <w:rFonts w:ascii="Franklin Gothic Book" w:hAnsi="Franklin Gothic Book" w:cs="Courier New"/>
                <w:smallCaps/>
                <w:szCs w:val="28"/>
              </w:rPr>
              <w:t xml:space="preserve">     </w:t>
            </w:r>
            <w:r w:rsidRPr="00753FDB">
              <w:rPr>
                <w:rFonts w:ascii="Franklin Gothic Book" w:hAnsi="Franklin Gothic Book" w:cs="Courier New"/>
                <w:smallCaps/>
                <w:szCs w:val="28"/>
              </w:rPr>
              <w:t>Personnel</w:t>
            </w:r>
          </w:p>
        </w:tc>
        <w:tc>
          <w:tcPr>
            <w:tcW w:w="1383" w:type="dxa"/>
            <w:gridSpan w:val="3"/>
            <w:shd w:val="clear" w:color="auto" w:fill="F3F3F3"/>
            <w:tcMar>
              <w:left w:w="58" w:type="dxa"/>
              <w:right w:w="115" w:type="dxa"/>
            </w:tcMar>
            <w:vAlign w:val="center"/>
          </w:tcPr>
          <w:p w14:paraId="5B1544A7" w14:textId="77777777" w:rsidR="00916BE3" w:rsidRPr="00753FDB" w:rsidRDefault="00916BE3" w:rsidP="00916BE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Franklin Gothic Book" w:hAnsi="Franklin Gothic Book" w:cs="Courier New"/>
                <w:smallCaps/>
                <w:sz w:val="18"/>
                <w:szCs w:val="18"/>
              </w:rPr>
            </w:pPr>
            <w:r>
              <w:rPr>
                <w:rFonts w:ascii="Franklin Gothic Book" w:hAnsi="Franklin Gothic Book" w:cs="Courier New"/>
                <w:smallCaps/>
                <w:sz w:val="18"/>
                <w:szCs w:val="18"/>
              </w:rPr>
              <w:t xml:space="preserve">   #</w:t>
            </w:r>
            <w:r w:rsidRPr="00753FDB">
              <w:rPr>
                <w:rFonts w:ascii="Franklin Gothic Book" w:hAnsi="Franklin Gothic Book" w:cs="Courier New"/>
                <w:smallCaps/>
                <w:sz w:val="18"/>
                <w:szCs w:val="18"/>
              </w:rPr>
              <w:t xml:space="preserve"> Employed</w:t>
            </w:r>
          </w:p>
        </w:tc>
        <w:tc>
          <w:tcPr>
            <w:tcW w:w="6212" w:type="dxa"/>
            <w:gridSpan w:val="6"/>
            <w:tcBorders>
              <w:right w:val="single" w:sz="4" w:space="0" w:color="auto"/>
            </w:tcBorders>
            <w:shd w:val="clear" w:color="auto" w:fill="F3F3F3"/>
            <w:tcMar>
              <w:left w:w="58" w:type="dxa"/>
              <w:right w:w="58" w:type="dxa"/>
            </w:tcMar>
            <w:vAlign w:val="center"/>
          </w:tcPr>
          <w:p w14:paraId="59F7ADFB" w14:textId="77777777" w:rsidR="00916BE3" w:rsidRPr="00753FDB" w:rsidRDefault="00916BE3" w:rsidP="00916BE3">
            <w:pPr>
              <w:pStyle w:val="Header"/>
              <w:tabs>
                <w:tab w:val="clear" w:pos="4320"/>
                <w:tab w:val="clear" w:pos="8640"/>
              </w:tabs>
              <w:spacing w:before="40"/>
              <w:ind w:right="-78"/>
              <w:rPr>
                <w:rFonts w:ascii="Franklin Gothic Book" w:hAnsi="Franklin Gothic Book" w:cs="Courier New"/>
                <w:smallCaps/>
                <w:sz w:val="18"/>
                <w:szCs w:val="18"/>
              </w:rPr>
            </w:pPr>
            <w:r w:rsidRPr="00753FDB">
              <w:rPr>
                <w:rFonts w:ascii="Franklin Gothic Book" w:hAnsi="Franklin Gothic Book" w:cs="Courier New"/>
                <w:smallCaps/>
                <w:sz w:val="18"/>
                <w:szCs w:val="18"/>
              </w:rPr>
              <w:t>Name of Responsible Person</w:t>
            </w:r>
            <w:r>
              <w:rPr>
                <w:rFonts w:ascii="Franklin Gothic Book" w:hAnsi="Franklin Gothic Book" w:cs="Courier New"/>
                <w:smallCaps/>
                <w:sz w:val="18"/>
                <w:szCs w:val="18"/>
              </w:rPr>
              <w:t xml:space="preserve"> </w:t>
            </w:r>
            <w:r w:rsidRPr="00753FDB">
              <w:rPr>
                <w:rFonts w:ascii="Franklin Gothic Book" w:hAnsi="Franklin Gothic Book" w:cs="Courier New"/>
                <w:smallCaps/>
                <w:sz w:val="18"/>
                <w:szCs w:val="18"/>
              </w:rPr>
              <w:t>/</w:t>
            </w:r>
            <w:r>
              <w:rPr>
                <w:rFonts w:ascii="Franklin Gothic Book" w:hAnsi="Franklin Gothic Book" w:cs="Courier New"/>
                <w:smallCaps/>
                <w:sz w:val="18"/>
                <w:szCs w:val="18"/>
              </w:rPr>
              <w:t xml:space="preserve"> </w:t>
            </w:r>
            <w:r w:rsidRPr="00753FDB">
              <w:rPr>
                <w:rFonts w:ascii="Franklin Gothic Book" w:hAnsi="Franklin Gothic Book" w:cs="Courier New"/>
                <w:smallCaps/>
                <w:sz w:val="18"/>
                <w:szCs w:val="18"/>
              </w:rPr>
              <w:t>Title</w:t>
            </w:r>
            <w:r>
              <w:rPr>
                <w:rFonts w:ascii="Franklin Gothic Book" w:hAnsi="Franklin Gothic Book" w:cs="Courier New"/>
                <w:smallCaps/>
                <w:sz w:val="18"/>
                <w:szCs w:val="18"/>
              </w:rPr>
              <w:t xml:space="preserve"> / Email</w:t>
            </w:r>
          </w:p>
        </w:tc>
      </w:tr>
      <w:tr w:rsidR="00916BE3" w14:paraId="12CCC58D" w14:textId="77777777" w:rsidTr="00F0777E">
        <w:trPr>
          <w:cantSplit/>
          <w:trHeight w:val="288"/>
        </w:trPr>
        <w:tc>
          <w:tcPr>
            <w:tcW w:w="2395" w:type="dxa"/>
            <w:gridSpan w:val="3"/>
            <w:tcBorders>
              <w:left w:val="single" w:sz="4" w:space="0" w:color="auto"/>
            </w:tcBorders>
            <w:shd w:val="clear" w:color="auto" w:fill="F3F3F3"/>
            <w:tcMar>
              <w:left w:w="58" w:type="dxa"/>
              <w:right w:w="360" w:type="dxa"/>
            </w:tcMar>
            <w:vAlign w:val="center"/>
          </w:tcPr>
          <w:p w14:paraId="0E5EC3C6" w14:textId="58508E47" w:rsidR="00916BE3" w:rsidRPr="003231C4" w:rsidRDefault="003201A3" w:rsidP="00916BE3">
            <w:pPr>
              <w:spacing w:before="40" w:after="40" w:line="160" w:lineRule="exact"/>
              <w:ind w:right="-231"/>
              <w:jc w:val="right"/>
              <w:rPr>
                <w:rFonts w:ascii="Franklin Gothic Book" w:hAnsi="Franklin Gothic Book" w:cs="Courier New"/>
                <w:sz w:val="20"/>
                <w:szCs w:val="20"/>
              </w:rPr>
            </w:pPr>
            <w:r w:rsidRPr="003231C4">
              <w:rPr>
                <w:rFonts w:ascii="Franklin Gothic Book" w:hAnsi="Franklin Gothic Book" w:cs="Courier New"/>
                <w:sz w:val="20"/>
                <w:szCs w:val="20"/>
              </w:rPr>
              <w:t>Quality/Inspection:</w:t>
            </w:r>
          </w:p>
        </w:tc>
        <w:tc>
          <w:tcPr>
            <w:tcW w:w="1383" w:type="dxa"/>
            <w:gridSpan w:val="3"/>
            <w:vAlign w:val="center"/>
          </w:tcPr>
          <w:p w14:paraId="64893714" w14:textId="77777777" w:rsidR="00916BE3" w:rsidRPr="003231C4" w:rsidRDefault="00916BE3" w:rsidP="00916BE3">
            <w:pPr>
              <w:spacing w:before="40"/>
              <w:ind w:left="-72"/>
              <w:jc w:val="center"/>
              <w:rPr>
                <w:rFonts w:ascii="Franklin Gothic Book" w:hAnsi="Franklin Gothic Book" w:cs="Courier New"/>
                <w:smallCaps/>
                <w:sz w:val="20"/>
                <w:szCs w:val="20"/>
              </w:rPr>
            </w:pP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6212" w:type="dxa"/>
            <w:gridSpan w:val="6"/>
            <w:tcBorders>
              <w:right w:val="single" w:sz="4" w:space="0" w:color="auto"/>
            </w:tcBorders>
            <w:vAlign w:val="center"/>
          </w:tcPr>
          <w:p w14:paraId="7F12E449" w14:textId="77777777" w:rsidR="00916BE3" w:rsidRPr="003231C4" w:rsidRDefault="00916BE3" w:rsidP="00916BE3">
            <w:pPr>
              <w:spacing w:before="40"/>
              <w:ind w:left="-72" w:right="-78"/>
              <w:rPr>
                <w:rFonts w:ascii="Franklin Gothic Book" w:hAnsi="Franklin Gothic Book" w:cs="Courier New"/>
                <w:smallCaps/>
                <w:sz w:val="20"/>
                <w:szCs w:val="20"/>
              </w:rPr>
            </w:pP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t>/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t>/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</w:p>
        </w:tc>
      </w:tr>
      <w:tr w:rsidR="00916BE3" w14:paraId="77C93A32" w14:textId="77777777" w:rsidTr="00F0777E">
        <w:trPr>
          <w:cantSplit/>
          <w:trHeight w:val="288"/>
        </w:trPr>
        <w:tc>
          <w:tcPr>
            <w:tcW w:w="2395" w:type="dxa"/>
            <w:gridSpan w:val="3"/>
            <w:tcBorders>
              <w:left w:val="single" w:sz="4" w:space="0" w:color="auto"/>
            </w:tcBorders>
            <w:shd w:val="clear" w:color="auto" w:fill="F3F3F3"/>
            <w:tcMar>
              <w:left w:w="58" w:type="dxa"/>
              <w:right w:w="360" w:type="dxa"/>
            </w:tcMar>
            <w:vAlign w:val="center"/>
          </w:tcPr>
          <w:p w14:paraId="54C35D9B" w14:textId="77777777" w:rsidR="00916BE3" w:rsidRPr="003231C4" w:rsidRDefault="00916BE3" w:rsidP="00916BE3">
            <w:pPr>
              <w:spacing w:before="40" w:after="40" w:line="160" w:lineRule="exact"/>
              <w:ind w:right="-231"/>
              <w:jc w:val="right"/>
              <w:rPr>
                <w:rFonts w:ascii="Franklin Gothic Book" w:hAnsi="Franklin Gothic Book" w:cs="Courier New"/>
                <w:sz w:val="20"/>
                <w:szCs w:val="20"/>
              </w:rPr>
            </w:pPr>
            <w:r w:rsidRPr="003231C4">
              <w:rPr>
                <w:rFonts w:ascii="Franklin Gothic Book" w:hAnsi="Franklin Gothic Book" w:cs="Courier New"/>
                <w:sz w:val="20"/>
                <w:szCs w:val="20"/>
              </w:rPr>
              <w:t>Manufacturing:</w:t>
            </w:r>
          </w:p>
        </w:tc>
        <w:tc>
          <w:tcPr>
            <w:tcW w:w="1383" w:type="dxa"/>
            <w:gridSpan w:val="3"/>
            <w:vAlign w:val="center"/>
          </w:tcPr>
          <w:p w14:paraId="65EAE3AA" w14:textId="77777777" w:rsidR="00916BE3" w:rsidRPr="003231C4" w:rsidRDefault="00916BE3" w:rsidP="00916BE3">
            <w:pPr>
              <w:spacing w:before="40"/>
              <w:ind w:left="-72"/>
              <w:jc w:val="center"/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6212" w:type="dxa"/>
            <w:gridSpan w:val="6"/>
            <w:tcBorders>
              <w:right w:val="single" w:sz="4" w:space="0" w:color="auto"/>
            </w:tcBorders>
            <w:vAlign w:val="center"/>
          </w:tcPr>
          <w:p w14:paraId="7F2CE139" w14:textId="77777777" w:rsidR="00916BE3" w:rsidRPr="003231C4" w:rsidRDefault="00916BE3" w:rsidP="00916BE3">
            <w:pPr>
              <w:spacing w:before="40"/>
              <w:ind w:left="-72" w:right="-78"/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t>/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t>/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</w:p>
        </w:tc>
      </w:tr>
      <w:tr w:rsidR="00916BE3" w14:paraId="62861827" w14:textId="77777777" w:rsidTr="00F0777E">
        <w:trPr>
          <w:cantSplit/>
          <w:trHeight w:val="288"/>
        </w:trPr>
        <w:tc>
          <w:tcPr>
            <w:tcW w:w="2395" w:type="dxa"/>
            <w:gridSpan w:val="3"/>
            <w:tcBorders>
              <w:left w:val="single" w:sz="4" w:space="0" w:color="auto"/>
            </w:tcBorders>
            <w:shd w:val="clear" w:color="auto" w:fill="F3F3F3"/>
            <w:tcMar>
              <w:left w:w="58" w:type="dxa"/>
              <w:right w:w="360" w:type="dxa"/>
            </w:tcMar>
            <w:vAlign w:val="center"/>
          </w:tcPr>
          <w:p w14:paraId="7DCA7EFB" w14:textId="256F186E" w:rsidR="00916BE3" w:rsidRPr="003231C4" w:rsidRDefault="003201A3" w:rsidP="00916BE3">
            <w:pPr>
              <w:spacing w:before="40" w:after="40" w:line="160" w:lineRule="exact"/>
              <w:ind w:right="-231"/>
              <w:jc w:val="right"/>
              <w:rPr>
                <w:rFonts w:ascii="Franklin Gothic Book" w:hAnsi="Franklin Gothic Book" w:cs="Courier New"/>
                <w:sz w:val="20"/>
                <w:szCs w:val="20"/>
              </w:rPr>
            </w:pPr>
            <w:r w:rsidRPr="003231C4">
              <w:rPr>
                <w:rFonts w:ascii="Franklin Gothic Book" w:hAnsi="Franklin Gothic Book" w:cs="Courier New"/>
                <w:sz w:val="20"/>
                <w:szCs w:val="20"/>
              </w:rPr>
              <w:t>Engineering:</w:t>
            </w:r>
          </w:p>
        </w:tc>
        <w:tc>
          <w:tcPr>
            <w:tcW w:w="1383" w:type="dxa"/>
            <w:gridSpan w:val="3"/>
            <w:vAlign w:val="center"/>
          </w:tcPr>
          <w:p w14:paraId="5C7655E6" w14:textId="77777777" w:rsidR="00916BE3" w:rsidRPr="003231C4" w:rsidRDefault="00916BE3" w:rsidP="00916BE3">
            <w:pPr>
              <w:spacing w:before="40"/>
              <w:ind w:left="-72"/>
              <w:jc w:val="center"/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6212" w:type="dxa"/>
            <w:gridSpan w:val="6"/>
            <w:tcBorders>
              <w:right w:val="single" w:sz="4" w:space="0" w:color="auto"/>
            </w:tcBorders>
            <w:vAlign w:val="center"/>
          </w:tcPr>
          <w:p w14:paraId="42CA35FE" w14:textId="77777777" w:rsidR="00916BE3" w:rsidRPr="003231C4" w:rsidRDefault="00916BE3" w:rsidP="00916BE3">
            <w:pPr>
              <w:spacing w:before="40"/>
              <w:ind w:left="-72" w:right="-78"/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t>/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t>/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</w:p>
        </w:tc>
      </w:tr>
      <w:tr w:rsidR="003201A3" w14:paraId="28615418" w14:textId="77777777" w:rsidTr="00F0777E">
        <w:trPr>
          <w:cantSplit/>
          <w:trHeight w:val="288"/>
        </w:trPr>
        <w:tc>
          <w:tcPr>
            <w:tcW w:w="23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left w:w="58" w:type="dxa"/>
              <w:right w:w="360" w:type="dxa"/>
            </w:tcMar>
            <w:vAlign w:val="center"/>
          </w:tcPr>
          <w:p w14:paraId="4D5989ED" w14:textId="50A6BD28" w:rsidR="003201A3" w:rsidRPr="003231C4" w:rsidRDefault="003201A3" w:rsidP="003201A3">
            <w:pPr>
              <w:spacing w:before="40" w:after="40" w:line="160" w:lineRule="exact"/>
              <w:ind w:right="-231"/>
              <w:jc w:val="right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AP/AR: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  <w:vAlign w:val="center"/>
          </w:tcPr>
          <w:p w14:paraId="7F0D294D" w14:textId="77777777" w:rsidR="003201A3" w:rsidRPr="003231C4" w:rsidRDefault="003201A3" w:rsidP="003201A3">
            <w:pPr>
              <w:spacing w:before="40"/>
              <w:ind w:left="-72"/>
              <w:jc w:val="center"/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62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677DE" w14:textId="39449F59" w:rsidR="003201A3" w:rsidRPr="003231C4" w:rsidRDefault="003201A3" w:rsidP="003201A3">
            <w:pPr>
              <w:spacing w:before="40"/>
              <w:ind w:left="-72" w:right="-78"/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t>/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t>/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instrText xml:space="preserve"> FORMTEXT </w:instrTex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separate"/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noProof/>
                <w:sz w:val="20"/>
                <w:szCs w:val="20"/>
              </w:rPr>
              <w:t> </w:t>
            </w:r>
            <w:r w:rsidRPr="003231C4">
              <w:rPr>
                <w:rFonts w:ascii="Franklin Gothic Book" w:hAnsi="Franklin Gothic Book" w:cs="Lucida Sans Unicode"/>
                <w:sz w:val="20"/>
                <w:szCs w:val="20"/>
              </w:rPr>
              <w:fldChar w:fldCharType="end"/>
            </w:r>
          </w:p>
        </w:tc>
      </w:tr>
      <w:tr w:rsidR="003201A3" w14:paraId="1ACA50E5" w14:textId="77777777" w:rsidTr="00F0777E">
        <w:trPr>
          <w:cantSplit/>
          <w:trHeight w:val="288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left w:w="58" w:type="dxa"/>
              <w:right w:w="115" w:type="dxa"/>
            </w:tcMar>
            <w:vAlign w:val="center"/>
          </w:tcPr>
          <w:p w14:paraId="38E3EB65" w14:textId="77777777" w:rsidR="003201A3" w:rsidRPr="00753FDB" w:rsidRDefault="003201A3" w:rsidP="003201A3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bookmarkStart w:id="5" w:name="SEC1D"/>
            <w:bookmarkStart w:id="6" w:name="SEC1E"/>
            <w:bookmarkEnd w:id="5"/>
            <w:bookmarkEnd w:id="6"/>
            <w:r w:rsidRPr="00753FDB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32"/>
                <w:szCs w:val="16"/>
              </w:rPr>
              <w:t>C</w:t>
            </w:r>
            <w:r w:rsidRPr="00753FDB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Cs w:val="16"/>
              </w:rPr>
              <w:t xml:space="preserve">    </w:t>
            </w:r>
            <w:r w:rsidRPr="00753FDB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Supplier QMS Certification/Status</w:t>
            </w:r>
          </w:p>
        </w:tc>
      </w:tr>
      <w:tr w:rsidR="003201A3" w14:paraId="0BB3162F" w14:textId="77777777" w:rsidTr="00F0777E">
        <w:trPr>
          <w:cantSplit/>
          <w:trHeight w:val="373"/>
        </w:trPr>
        <w:tc>
          <w:tcPr>
            <w:tcW w:w="99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E1471" w14:textId="77777777" w:rsidR="003201A3" w:rsidRPr="00753FDB" w:rsidRDefault="003201A3" w:rsidP="003201A3">
            <w:pPr>
              <w:spacing w:before="40"/>
              <w:rPr>
                <w:rFonts w:ascii="Franklin Gothic Book" w:hAnsi="Franklin Gothic Book" w:cs="Courier New"/>
                <w:smallCaps/>
                <w:sz w:val="18"/>
              </w:rPr>
            </w:pPr>
            <w:r w:rsidRPr="00753FDB">
              <w:rPr>
                <w:rFonts w:ascii="Franklin Gothic Book" w:hAnsi="Franklin Gothic Book" w:cs="Courier New"/>
                <w:smallCaps/>
                <w:sz w:val="20"/>
              </w:rPr>
              <w:t>current quality system certification/process accreditation</w:t>
            </w:r>
            <w:r w:rsidRPr="00753FDB">
              <w:rPr>
                <w:rFonts w:ascii="Franklin Gothic Book" w:hAnsi="Franklin Gothic Book" w:cs="Courier New"/>
                <w:smallCaps/>
                <w:sz w:val="18"/>
              </w:rPr>
              <w:t xml:space="preserve"> – </w:t>
            </w:r>
            <w:r w:rsidRPr="00753FDB">
              <w:rPr>
                <w:rFonts w:ascii="Franklin Gothic Book" w:hAnsi="Franklin Gothic Book" w:cs="Courier New"/>
                <w:i/>
                <w:iCs/>
                <w:smallCaps/>
                <w:sz w:val="20"/>
              </w:rPr>
              <w:t>check</w:t>
            </w:r>
            <w:r w:rsidRPr="00753FDB">
              <w:rPr>
                <w:rFonts w:ascii="Franklin Gothic Book" w:hAnsi="Franklin Gothic Book" w:cs="Courier New"/>
                <w:smallCaps/>
                <w:sz w:val="20"/>
              </w:rPr>
              <w:t>/</w:t>
            </w:r>
            <w:r w:rsidRPr="00753FDB">
              <w:rPr>
                <w:rFonts w:ascii="Franklin Gothic Book" w:hAnsi="Franklin Gothic Book" w:cs="Courier New"/>
                <w:i/>
                <w:iCs/>
                <w:smallCaps/>
                <w:sz w:val="20"/>
              </w:rPr>
              <w:t>list any that apply</w:t>
            </w:r>
          </w:p>
        </w:tc>
      </w:tr>
      <w:tr w:rsidR="003201A3" w:rsidRPr="00753FDB" w14:paraId="5C1CC277" w14:textId="77777777" w:rsidTr="00F0777E">
        <w:trPr>
          <w:cantSplit/>
          <w:trHeight w:val="325"/>
        </w:trPr>
        <w:tc>
          <w:tcPr>
            <w:tcW w:w="2354" w:type="dxa"/>
            <w:gridSpan w:val="2"/>
            <w:tcBorders>
              <w:left w:val="single" w:sz="4" w:space="0" w:color="auto"/>
            </w:tcBorders>
            <w:vAlign w:val="bottom"/>
          </w:tcPr>
          <w:p w14:paraId="7066C876" w14:textId="77777777" w:rsidR="003201A3" w:rsidRPr="003231C4" w:rsidRDefault="002B6344" w:rsidP="003201A3">
            <w:pPr>
              <w:ind w:right="-58"/>
              <w:rPr>
                <w:rFonts w:ascii="Franklin Gothic Book" w:hAnsi="Franklin Gothic Book" w:cs="Lucida Sans Unicode"/>
                <w:smallCaps/>
                <w:sz w:val="22"/>
                <w:szCs w:val="16"/>
              </w:rPr>
            </w:pPr>
            <w:sdt>
              <w:sdtPr>
                <w:rPr>
                  <w:rFonts w:ascii="Franklin Gothic Book" w:hAnsi="Franklin Gothic Book" w:cs="Lucida Sans Unicode"/>
                  <w:smallCaps/>
                  <w:sz w:val="22"/>
                  <w:szCs w:val="16"/>
                </w:rPr>
                <w:id w:val="1954052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A3" w:rsidRPr="003231C4">
                  <w:rPr>
                    <w:rFonts w:ascii="Segoe UI Symbol" w:eastAsia="MS Gothic" w:hAnsi="Segoe UI Symbol" w:cs="Segoe UI Symbol"/>
                    <w:smallCaps/>
                    <w:sz w:val="22"/>
                    <w:szCs w:val="16"/>
                  </w:rPr>
                  <w:t>☐</w:t>
                </w:r>
              </w:sdtContent>
            </w:sdt>
            <w:r w:rsidR="003201A3" w:rsidRPr="003231C4">
              <w:rPr>
                <w:rFonts w:ascii="Franklin Gothic Book" w:hAnsi="Franklin Gothic Book" w:cs="Lucida Sans Unicode"/>
                <w:smallCaps/>
                <w:sz w:val="22"/>
                <w:szCs w:val="16"/>
              </w:rPr>
              <w:t xml:space="preserve"> ISO 9001 </w:t>
            </w:r>
            <w:r w:rsidR="003201A3" w:rsidRPr="003201A3">
              <w:rPr>
                <w:rFonts w:ascii="Franklin Gothic Book" w:hAnsi="Franklin Gothic Book" w:cs="Lucida Sans Unicode"/>
                <w:smallCaps/>
                <w:sz w:val="20"/>
                <w:szCs w:val="14"/>
              </w:rPr>
              <w:t>(generic)</w:t>
            </w:r>
          </w:p>
        </w:tc>
        <w:tc>
          <w:tcPr>
            <w:tcW w:w="2717" w:type="dxa"/>
            <w:gridSpan w:val="7"/>
            <w:tcMar>
              <w:left w:w="72" w:type="dxa"/>
              <w:right w:w="72" w:type="dxa"/>
            </w:tcMar>
            <w:vAlign w:val="bottom"/>
          </w:tcPr>
          <w:p w14:paraId="32254A55" w14:textId="77777777" w:rsidR="003201A3" w:rsidRPr="00753FDB" w:rsidRDefault="003201A3" w:rsidP="003201A3">
            <w:pPr>
              <w:ind w:right="-58"/>
              <w:rPr>
                <w:rFonts w:ascii="Franklin Gothic Book" w:hAnsi="Franklin Gothic Book" w:cs="Lucida Sans Unicode"/>
                <w:smallCaps/>
                <w:sz w:val="12"/>
                <w:szCs w:val="16"/>
              </w:rPr>
            </w:pPr>
          </w:p>
        </w:tc>
        <w:tc>
          <w:tcPr>
            <w:tcW w:w="4919" w:type="dxa"/>
            <w:gridSpan w:val="3"/>
            <w:tcBorders>
              <w:right w:val="single" w:sz="4" w:space="0" w:color="auto"/>
            </w:tcBorders>
            <w:vAlign w:val="center"/>
          </w:tcPr>
          <w:p w14:paraId="5BA17545" w14:textId="77777777" w:rsidR="003201A3" w:rsidRPr="003201A3" w:rsidRDefault="003201A3" w:rsidP="003201A3">
            <w:pPr>
              <w:ind w:right="-58"/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 w:rsidRPr="003201A3">
              <w:rPr>
                <w:rFonts w:ascii="Franklin Gothic Book" w:hAnsi="Franklin Gothic Book" w:cs="Courier New"/>
                <w:smallCaps/>
                <w:sz w:val="18"/>
              </w:rPr>
              <w:t xml:space="preserve">Registrar: </w:t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instrText xml:space="preserve"> FORMTEXT </w:instrText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fldChar w:fldCharType="separate"/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t> </w:t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t> </w:t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t> </w:t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t> </w:t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t> </w:t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fldChar w:fldCharType="end"/>
            </w:r>
          </w:p>
        </w:tc>
      </w:tr>
      <w:tr w:rsidR="003201A3" w:rsidRPr="00753FDB" w14:paraId="092FD1A8" w14:textId="77777777" w:rsidTr="00F0777E">
        <w:trPr>
          <w:cantSplit/>
          <w:trHeight w:val="357"/>
        </w:trPr>
        <w:tc>
          <w:tcPr>
            <w:tcW w:w="2354" w:type="dxa"/>
            <w:gridSpan w:val="2"/>
            <w:tcBorders>
              <w:left w:val="single" w:sz="4" w:space="0" w:color="auto"/>
            </w:tcBorders>
            <w:vAlign w:val="bottom"/>
          </w:tcPr>
          <w:p w14:paraId="565D265F" w14:textId="77777777" w:rsidR="003201A3" w:rsidRPr="003231C4" w:rsidRDefault="002B6344" w:rsidP="003201A3">
            <w:pPr>
              <w:ind w:right="-58"/>
              <w:rPr>
                <w:rFonts w:ascii="Franklin Gothic Book" w:hAnsi="Franklin Gothic Book" w:cs="Lucida Sans Unicode"/>
                <w:smallCaps/>
                <w:sz w:val="22"/>
                <w:szCs w:val="16"/>
              </w:rPr>
            </w:pPr>
            <w:sdt>
              <w:sdtPr>
                <w:rPr>
                  <w:rFonts w:ascii="Franklin Gothic Book" w:hAnsi="Franklin Gothic Book" w:cs="Lucida Sans Unicode"/>
                  <w:smallCaps/>
                  <w:sz w:val="22"/>
                  <w:szCs w:val="16"/>
                </w:rPr>
                <w:id w:val="21185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A3" w:rsidRPr="003231C4">
                  <w:rPr>
                    <w:rFonts w:ascii="Segoe UI Symbol" w:eastAsia="MS Gothic" w:hAnsi="Segoe UI Symbol" w:cs="Segoe UI Symbol"/>
                    <w:smallCaps/>
                    <w:sz w:val="22"/>
                    <w:szCs w:val="16"/>
                  </w:rPr>
                  <w:t>☐</w:t>
                </w:r>
              </w:sdtContent>
            </w:sdt>
            <w:r w:rsidR="003201A3" w:rsidRPr="003231C4">
              <w:rPr>
                <w:rFonts w:ascii="Franklin Gothic Book" w:hAnsi="Franklin Gothic Book" w:cs="Lucida Sans Unicode"/>
                <w:smallCaps/>
                <w:sz w:val="22"/>
                <w:szCs w:val="16"/>
              </w:rPr>
              <w:t xml:space="preserve"> AS9100 </w:t>
            </w:r>
            <w:r w:rsidR="003201A3" w:rsidRPr="003201A3">
              <w:rPr>
                <w:rFonts w:ascii="Franklin Gothic Book" w:hAnsi="Franklin Gothic Book" w:cs="Lucida Sans Unicode"/>
                <w:smallCaps/>
                <w:sz w:val="20"/>
                <w:szCs w:val="14"/>
              </w:rPr>
              <w:t xml:space="preserve">(aerospace) </w:t>
            </w:r>
          </w:p>
        </w:tc>
        <w:tc>
          <w:tcPr>
            <w:tcW w:w="2717" w:type="dxa"/>
            <w:gridSpan w:val="7"/>
            <w:tcMar>
              <w:left w:w="72" w:type="dxa"/>
              <w:right w:w="72" w:type="dxa"/>
            </w:tcMar>
            <w:vAlign w:val="bottom"/>
          </w:tcPr>
          <w:p w14:paraId="4E95EDDE" w14:textId="77777777" w:rsidR="003201A3" w:rsidRPr="00753FDB" w:rsidRDefault="003201A3" w:rsidP="003201A3">
            <w:pPr>
              <w:ind w:right="-58"/>
              <w:rPr>
                <w:rFonts w:ascii="Franklin Gothic Book" w:hAnsi="Franklin Gothic Book" w:cs="Lucida Sans Unicode"/>
                <w:smallCaps/>
                <w:sz w:val="12"/>
                <w:szCs w:val="16"/>
              </w:rPr>
            </w:pPr>
          </w:p>
        </w:tc>
        <w:tc>
          <w:tcPr>
            <w:tcW w:w="4919" w:type="dxa"/>
            <w:gridSpan w:val="3"/>
            <w:tcBorders>
              <w:right w:val="single" w:sz="4" w:space="0" w:color="auto"/>
            </w:tcBorders>
            <w:vAlign w:val="center"/>
          </w:tcPr>
          <w:p w14:paraId="68D331F1" w14:textId="77777777" w:rsidR="003201A3" w:rsidRPr="003201A3" w:rsidRDefault="003201A3" w:rsidP="003201A3">
            <w:pPr>
              <w:ind w:right="-58"/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 w:rsidRPr="003201A3">
              <w:rPr>
                <w:rFonts w:ascii="Franklin Gothic Book" w:hAnsi="Franklin Gothic Book" w:cs="Courier New"/>
                <w:smallCaps/>
                <w:sz w:val="18"/>
                <w:szCs w:val="28"/>
              </w:rPr>
              <w:t>Expiration Date:</w:t>
            </w:r>
            <w:r w:rsidRPr="003201A3">
              <w:rPr>
                <w:rFonts w:ascii="Franklin Gothic Book" w:hAnsi="Franklin Gothic Book" w:cs="Lucida Sans Unicode"/>
                <w:sz w:val="16"/>
                <w:szCs w:val="18"/>
              </w:rPr>
              <w:t xml:space="preserve"> </w:t>
            </w:r>
            <w:sdt>
              <w:sdtPr>
                <w:rPr>
                  <w:rFonts w:ascii="Franklin Gothic Book" w:hAnsi="Franklin Gothic Book" w:cs="Lucida Sans Unicode"/>
                  <w:smallCaps/>
                  <w:sz w:val="16"/>
                  <w:szCs w:val="16"/>
                </w:rPr>
                <w:alias w:val="Expiration Date"/>
                <w:tag w:val="Expiration Date"/>
                <w:id w:val="-505824955"/>
                <w:lock w:val="sdtLocked"/>
                <w:placeholder>
                  <w:docPart w:val="EBE66EA0124945CFB909232F1E85A234"/>
                </w:placeholder>
                <w:showingPlcHdr/>
                <w:date w:fullDate="2017-04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201A3">
                  <w:rPr>
                    <w:rStyle w:val="PlaceholderText"/>
                    <w:rFonts w:ascii="Franklin Gothic Book" w:hAnsi="Franklin Gothic Book"/>
                  </w:rPr>
                  <w:t>Click arrow to select date.</w:t>
                </w:r>
              </w:sdtContent>
            </w:sdt>
          </w:p>
        </w:tc>
      </w:tr>
      <w:tr w:rsidR="003201A3" w:rsidRPr="00753FDB" w14:paraId="2BB9A572" w14:textId="77777777" w:rsidTr="00F0777E">
        <w:trPr>
          <w:cantSplit/>
          <w:trHeight w:val="346"/>
        </w:trPr>
        <w:tc>
          <w:tcPr>
            <w:tcW w:w="507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8ACB1D" w14:textId="77777777" w:rsidR="003201A3" w:rsidRPr="003231C4" w:rsidRDefault="002B6344" w:rsidP="003201A3">
            <w:pPr>
              <w:ind w:right="-58"/>
              <w:rPr>
                <w:rFonts w:ascii="Franklin Gothic Book" w:hAnsi="Franklin Gothic Book" w:cs="Lucida Sans Unicode"/>
                <w:smallCaps/>
                <w:sz w:val="22"/>
                <w:szCs w:val="16"/>
              </w:rPr>
            </w:pPr>
            <w:sdt>
              <w:sdtPr>
                <w:rPr>
                  <w:rFonts w:ascii="Franklin Gothic Book" w:hAnsi="Franklin Gothic Book" w:cs="Lucida Sans Unicode"/>
                  <w:smallCaps/>
                  <w:sz w:val="22"/>
                  <w:szCs w:val="16"/>
                </w:rPr>
                <w:id w:val="13562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A3" w:rsidRPr="003231C4">
                  <w:rPr>
                    <w:rFonts w:ascii="Segoe UI Symbol" w:eastAsia="MS Gothic" w:hAnsi="Segoe UI Symbol" w:cs="Segoe UI Symbol"/>
                    <w:smallCaps/>
                    <w:sz w:val="22"/>
                    <w:szCs w:val="16"/>
                  </w:rPr>
                  <w:t>☐</w:t>
                </w:r>
              </w:sdtContent>
            </w:sdt>
            <w:r w:rsidR="003201A3" w:rsidRPr="003231C4">
              <w:rPr>
                <w:rFonts w:ascii="Franklin Gothic Book" w:hAnsi="Franklin Gothic Book" w:cs="Lucida Sans Unicode"/>
                <w:smallCaps/>
                <w:sz w:val="22"/>
                <w:szCs w:val="16"/>
              </w:rPr>
              <w:t xml:space="preserve"> other: </w:t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sz w:val="22"/>
                <w:szCs w:val="16"/>
              </w:rPr>
              <w:instrText xml:space="preserve"> FORMTEXT </w:instrText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sz w:val="22"/>
                <w:szCs w:val="16"/>
              </w:rPr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sz w:val="22"/>
                <w:szCs w:val="16"/>
              </w:rPr>
              <w:fldChar w:fldCharType="separate"/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noProof/>
                <w:sz w:val="22"/>
                <w:szCs w:val="16"/>
              </w:rPr>
              <w:t> </w:t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noProof/>
                <w:sz w:val="22"/>
                <w:szCs w:val="16"/>
              </w:rPr>
              <w:t> </w:t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noProof/>
                <w:sz w:val="22"/>
                <w:szCs w:val="16"/>
              </w:rPr>
              <w:t> </w:t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noProof/>
                <w:sz w:val="22"/>
                <w:szCs w:val="16"/>
              </w:rPr>
              <w:t> </w:t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noProof/>
                <w:sz w:val="22"/>
                <w:szCs w:val="16"/>
              </w:rPr>
              <w:t> </w:t>
            </w:r>
            <w:r w:rsidR="003201A3" w:rsidRPr="003231C4">
              <w:rPr>
                <w:rFonts w:ascii="Franklin Gothic Book" w:hAnsi="Franklin Gothic Book" w:cs="Lucida Sans Unicode"/>
                <w:b/>
                <w:bCs/>
                <w:sz w:val="22"/>
                <w:szCs w:val="16"/>
              </w:rPr>
              <w:fldChar w:fldCharType="end"/>
            </w:r>
          </w:p>
        </w:tc>
        <w:tc>
          <w:tcPr>
            <w:tcW w:w="49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ECA0A" w14:textId="77777777" w:rsidR="003201A3" w:rsidRPr="003201A3" w:rsidRDefault="003201A3" w:rsidP="003201A3">
            <w:pPr>
              <w:ind w:right="-112"/>
              <w:rPr>
                <w:rFonts w:ascii="Franklin Gothic Book" w:hAnsi="Franklin Gothic Book" w:cs="Courier New"/>
                <w:smallCaps/>
                <w:sz w:val="18"/>
              </w:rPr>
            </w:pPr>
            <w:r w:rsidRPr="003201A3">
              <w:rPr>
                <w:rFonts w:ascii="Franklin Gothic Book" w:hAnsi="Franklin Gothic Book" w:cs="Courier New"/>
                <w:smallCaps/>
                <w:sz w:val="18"/>
                <w:szCs w:val="28"/>
              </w:rPr>
              <w:t>Orig. Date Certified:</w:t>
            </w:r>
            <w:r w:rsidRPr="003201A3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rFonts w:ascii="Franklin Gothic Book" w:hAnsi="Franklin Gothic Book" w:cs="Lucida Sans Unicode"/>
                  <w:smallCaps/>
                  <w:sz w:val="16"/>
                  <w:szCs w:val="16"/>
                </w:rPr>
                <w:alias w:val="Expiration Date"/>
                <w:tag w:val="Expiration Date"/>
                <w:id w:val="172239732"/>
                <w:placeholder>
                  <w:docPart w:val="A7C28AE0444D4CE8A14042D865D75D9E"/>
                </w:placeholder>
                <w:showingPlcHdr/>
                <w:date w:fullDate="2017-04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201A3">
                  <w:rPr>
                    <w:rStyle w:val="PlaceholderText"/>
                    <w:rFonts w:ascii="Franklin Gothic Book" w:hAnsi="Franklin Gothic Book"/>
                  </w:rPr>
                  <w:t>Click arrow to select date.</w:t>
                </w:r>
              </w:sdtContent>
            </w:sdt>
          </w:p>
        </w:tc>
      </w:tr>
      <w:tr w:rsidR="003201A3" w14:paraId="617A7805" w14:textId="77777777" w:rsidTr="00F0777E">
        <w:trPr>
          <w:cantSplit/>
          <w:trHeight w:val="53"/>
        </w:trPr>
        <w:tc>
          <w:tcPr>
            <w:tcW w:w="9990" w:type="dxa"/>
            <w:gridSpan w:val="12"/>
            <w:shd w:val="clear" w:color="auto" w:fill="FFFFFF" w:themeFill="background1"/>
            <w:vAlign w:val="center"/>
          </w:tcPr>
          <w:p w14:paraId="0C0CC8A7" w14:textId="77777777" w:rsidR="003201A3" w:rsidRPr="00753FDB" w:rsidRDefault="003201A3" w:rsidP="003201A3">
            <w:pPr>
              <w:spacing w:before="100" w:beforeAutospacing="1" w:after="100" w:afterAutospacing="1"/>
              <w:rPr>
                <w:rFonts w:ascii="Franklin Gothic Book" w:hAnsi="Franklin Gothic Book" w:cs="Courier New"/>
                <w:b/>
                <w:bCs/>
                <w:smallCaps/>
                <w:color w:val="ED7D31" w:themeColor="accent2"/>
                <w:sz w:val="16"/>
                <w:szCs w:val="12"/>
              </w:rPr>
            </w:pPr>
          </w:p>
        </w:tc>
      </w:tr>
      <w:tr w:rsidR="003201A3" w14:paraId="744CB4FF" w14:textId="77777777" w:rsidTr="00F0777E">
        <w:trPr>
          <w:cantSplit/>
          <w:trHeight w:val="288"/>
        </w:trPr>
        <w:tc>
          <w:tcPr>
            <w:tcW w:w="99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25B515A" w14:textId="77777777" w:rsidR="003201A3" w:rsidRPr="00753FDB" w:rsidRDefault="003201A3" w:rsidP="003201A3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 w:val="22"/>
              </w:rPr>
            </w:pPr>
            <w:r w:rsidRPr="00753FDB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32"/>
                <w:szCs w:val="16"/>
              </w:rPr>
              <w:t xml:space="preserve">D   </w:t>
            </w:r>
            <w:r w:rsidRPr="00753FDB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Survey Completed By</w:t>
            </w:r>
          </w:p>
        </w:tc>
      </w:tr>
      <w:tr w:rsidR="003201A3" w14:paraId="2A864DF1" w14:textId="77777777" w:rsidTr="00F0777E">
        <w:trPr>
          <w:cantSplit/>
          <w:trHeight w:val="288"/>
        </w:trPr>
        <w:tc>
          <w:tcPr>
            <w:tcW w:w="505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88988" w14:textId="77777777" w:rsidR="003201A3" w:rsidRPr="00753FDB" w:rsidRDefault="003201A3" w:rsidP="003201A3">
            <w:pPr>
              <w:spacing w:before="40"/>
              <w:rPr>
                <w:rFonts w:ascii="Franklin Gothic Book" w:hAnsi="Franklin Gothic Book" w:cs="Courier New"/>
                <w:bCs/>
                <w:iCs/>
                <w:smallCaps/>
                <w:sz w:val="22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 xml:space="preserve">Name: 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9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0F9A7" w14:textId="77777777" w:rsidR="003201A3" w:rsidRPr="00753FDB" w:rsidRDefault="003201A3" w:rsidP="003201A3">
            <w:pPr>
              <w:spacing w:before="40"/>
              <w:rPr>
                <w:rFonts w:ascii="Franklin Gothic Book" w:hAnsi="Franklin Gothic Book" w:cs="Courier New"/>
                <w:bCs/>
                <w:iCs/>
                <w:smallCaps/>
                <w:sz w:val="22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 xml:space="preserve">Title: 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instrText xml:space="preserve"> FORMTEXT </w:instrTex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separate"/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8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8"/>
                <w:szCs w:val="18"/>
              </w:rPr>
              <w:fldChar w:fldCharType="end"/>
            </w:r>
          </w:p>
        </w:tc>
      </w:tr>
      <w:tr w:rsidR="003201A3" w14:paraId="62A4D2A8" w14:textId="77777777" w:rsidTr="00F0777E">
        <w:trPr>
          <w:cantSplit/>
          <w:trHeight w:val="288"/>
        </w:trPr>
        <w:tc>
          <w:tcPr>
            <w:tcW w:w="505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8DAF5" w14:textId="77777777" w:rsidR="003201A3" w:rsidRPr="00753FDB" w:rsidRDefault="003201A3" w:rsidP="003201A3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20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 xml:space="preserve">Phone: </w:t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  <w:instrText xml:space="preserve"> FORMTEXT </w:instrText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  <w:fldChar w:fldCharType="separate"/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  <w:fldChar w:fldCharType="end"/>
            </w:r>
          </w:p>
        </w:tc>
        <w:tc>
          <w:tcPr>
            <w:tcW w:w="49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4E2FD" w14:textId="77777777" w:rsidR="003201A3" w:rsidRPr="00753FDB" w:rsidRDefault="003201A3" w:rsidP="003201A3">
            <w:pPr>
              <w:spacing w:before="40"/>
              <w:ind w:right="-21"/>
              <w:rPr>
                <w:rFonts w:ascii="Franklin Gothic Book" w:hAnsi="Franklin Gothic Book" w:cs="Lucida Sans Unicode"/>
                <w:smallCaps/>
                <w:sz w:val="20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 xml:space="preserve">Email: </w:t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  <w:instrText xml:space="preserve"> FORMTEXT </w:instrText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  <w:fldChar w:fldCharType="separate"/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noProof/>
                <w:sz w:val="16"/>
                <w:szCs w:val="18"/>
              </w:rPr>
              <w:t> </w:t>
            </w:r>
            <w:r w:rsidRPr="00753FDB">
              <w:rPr>
                <w:rFonts w:ascii="Franklin Gothic Book" w:hAnsi="Franklin Gothic Book" w:cs="Lucida Sans Unicode"/>
                <w:sz w:val="16"/>
                <w:szCs w:val="18"/>
              </w:rPr>
              <w:fldChar w:fldCharType="end"/>
            </w:r>
          </w:p>
        </w:tc>
      </w:tr>
      <w:tr w:rsidR="003201A3" w14:paraId="728830CE" w14:textId="77777777" w:rsidTr="00F0777E">
        <w:trPr>
          <w:cantSplit/>
          <w:trHeight w:val="288"/>
        </w:trPr>
        <w:tc>
          <w:tcPr>
            <w:tcW w:w="99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2738F" w14:textId="77777777" w:rsidR="003201A3" w:rsidRDefault="003201A3" w:rsidP="003201A3">
            <w:pPr>
              <w:rPr>
                <w:rFonts w:ascii="Lucida Console" w:hAnsi="Lucida Console" w:cs="Courier New"/>
                <w:b/>
                <w:bCs/>
                <w:smallCaps/>
                <w:color w:val="36688A"/>
                <w:sz w:val="32"/>
                <w:szCs w:val="16"/>
              </w:rPr>
            </w:pPr>
            <w:r w:rsidRPr="006277BB">
              <w:rPr>
                <w:rFonts w:ascii="Franklin Gothic Book" w:hAnsi="Franklin Gothic Book" w:cs="Lucida Sans Unicode"/>
                <w:sz w:val="18"/>
                <w:szCs w:val="18"/>
              </w:rPr>
              <w:t>Date</w:t>
            </w:r>
            <w:r w:rsidRPr="006277BB">
              <w:rPr>
                <w:rFonts w:ascii="Franklin Gothic Book" w:hAnsi="Franklin Gothic Book" w:cs="Courier New"/>
                <w:b/>
                <w:bCs/>
                <w:smallCaps/>
                <w:sz w:val="18"/>
                <w:szCs w:val="18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8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smallCaps/>
                  <w:sz w:val="16"/>
                  <w:szCs w:val="16"/>
                </w:rPr>
                <w:alias w:val="Expiration Date"/>
                <w:tag w:val="Expiration Date"/>
                <w:id w:val="765199370"/>
                <w:placeholder>
                  <w:docPart w:val="F326912E41964CB69B5E34AAEA78F58B"/>
                </w:placeholder>
                <w:showingPlcHdr/>
                <w:date w:fullDate="2017-04-14T00:00:00Z">
                  <w:dateFormat w:val="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arrow to select date</w:t>
                </w:r>
                <w:r w:rsidRPr="00C8260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201A3" w14:paraId="7B1B0F6D" w14:textId="77777777" w:rsidTr="00F0777E">
        <w:trPr>
          <w:cantSplit/>
          <w:trHeight w:val="1150"/>
        </w:trPr>
        <w:tc>
          <w:tcPr>
            <w:tcW w:w="99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53257" w14:textId="77777777" w:rsidR="003201A3" w:rsidRPr="00753FDB" w:rsidRDefault="003201A3" w:rsidP="003201A3">
            <w:pPr>
              <w:spacing w:before="40"/>
              <w:ind w:right="-21"/>
              <w:rPr>
                <w:rFonts w:ascii="Franklin Gothic Book" w:hAnsi="Franklin Gothic Book" w:cs="Lucida Sans Unicode"/>
                <w:sz w:val="18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 xml:space="preserve">Comments: </w:t>
            </w:r>
          </w:p>
          <w:p w14:paraId="412915D6" w14:textId="77777777" w:rsidR="003201A3" w:rsidRPr="00753FDB" w:rsidRDefault="003201A3" w:rsidP="003201A3">
            <w:pPr>
              <w:rPr>
                <w:rFonts w:ascii="Franklin Gothic Book" w:hAnsi="Franklin Gothic Book" w:cs="Lucida Sans Unicode"/>
                <w:sz w:val="18"/>
              </w:rPr>
            </w:pPr>
          </w:p>
          <w:p w14:paraId="603791AD" w14:textId="77777777" w:rsidR="003201A3" w:rsidRPr="00753FDB" w:rsidRDefault="003201A3" w:rsidP="003201A3">
            <w:pPr>
              <w:rPr>
                <w:rFonts w:ascii="Franklin Gothic Book" w:hAnsi="Franklin Gothic Book" w:cs="Lucida Sans Unicode"/>
                <w:sz w:val="18"/>
              </w:rPr>
            </w:pPr>
          </w:p>
          <w:p w14:paraId="4EDC7902" w14:textId="77777777" w:rsidR="003201A3" w:rsidRPr="00753FDB" w:rsidRDefault="003201A3" w:rsidP="003201A3">
            <w:pPr>
              <w:tabs>
                <w:tab w:val="left" w:pos="2493"/>
              </w:tabs>
              <w:rPr>
                <w:rFonts w:ascii="Franklin Gothic Book" w:hAnsi="Franklin Gothic Book" w:cs="Lucida Sans Unicode"/>
                <w:sz w:val="18"/>
              </w:rPr>
            </w:pPr>
            <w:r w:rsidRPr="00753FDB">
              <w:rPr>
                <w:rFonts w:ascii="Franklin Gothic Book" w:hAnsi="Franklin Gothic Book" w:cs="Lucida Sans Unicode"/>
                <w:sz w:val="18"/>
              </w:rPr>
              <w:tab/>
            </w:r>
          </w:p>
        </w:tc>
      </w:tr>
      <w:tr w:rsidR="003201A3" w14:paraId="59764C95" w14:textId="77777777" w:rsidTr="00F0777E">
        <w:trPr>
          <w:cantSplit/>
          <w:trHeight w:val="288"/>
        </w:trPr>
        <w:tc>
          <w:tcPr>
            <w:tcW w:w="99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82BB04C" w14:textId="77777777" w:rsidR="003201A3" w:rsidRPr="003231C4" w:rsidRDefault="003201A3" w:rsidP="003201A3">
            <w:pPr>
              <w:spacing w:before="40"/>
              <w:jc w:val="center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 w:val="20"/>
                <w:szCs w:val="22"/>
              </w:rPr>
            </w:pPr>
            <w:r w:rsidRPr="003231C4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 w:val="20"/>
                <w:szCs w:val="22"/>
              </w:rPr>
              <w:t>If Certified to ISO or other industry-recognized Quality Standard,</w:t>
            </w:r>
          </w:p>
          <w:p w14:paraId="1F173C70" w14:textId="77777777" w:rsidR="003201A3" w:rsidRPr="003231C4" w:rsidRDefault="003201A3" w:rsidP="003201A3">
            <w:pPr>
              <w:spacing w:before="40"/>
              <w:jc w:val="center"/>
              <w:rPr>
                <w:rFonts w:ascii="Arial Black" w:hAnsi="Arial Black" w:cs="Courier New"/>
                <w:b/>
                <w:iCs/>
                <w:smallCaps/>
                <w:color w:val="FFFFFF" w:themeColor="background1"/>
                <w:u w:val="single"/>
              </w:rPr>
            </w:pPr>
            <w:r w:rsidRPr="003231C4">
              <w:rPr>
                <w:rFonts w:ascii="Arial Black" w:hAnsi="Arial Black" w:cs="Courier New"/>
                <w:b/>
                <w:iCs/>
                <w:smallCaps/>
                <w:color w:val="FFFFFF" w:themeColor="background1"/>
              </w:rPr>
              <w:t xml:space="preserve">STOP </w:t>
            </w:r>
            <w:proofErr w:type="gramStart"/>
            <w:r w:rsidRPr="003231C4">
              <w:rPr>
                <w:rFonts w:ascii="Arial Black" w:hAnsi="Arial Black" w:cs="Courier New"/>
                <w:b/>
                <w:iCs/>
                <w:smallCaps/>
                <w:color w:val="FFFFFF" w:themeColor="background1"/>
              </w:rPr>
              <w:t xml:space="preserve">HERE </w:t>
            </w:r>
            <w:r>
              <w:rPr>
                <w:rFonts w:ascii="Arial Black" w:hAnsi="Arial Black" w:cs="Courier New"/>
                <w:b/>
                <w:iCs/>
                <w:smallCaps/>
                <w:color w:val="FFFFFF" w:themeColor="background1"/>
              </w:rPr>
              <w:t xml:space="preserve"> </w:t>
            </w:r>
            <w:r>
              <w:rPr>
                <w:rFonts w:ascii="Arial Black" w:hAnsi="Arial Black" w:cs="Courier New"/>
                <w:bCs/>
                <w:iCs/>
                <w:smallCaps/>
                <w:color w:val="FFFFFF" w:themeColor="background1"/>
              </w:rPr>
              <w:t>&amp;</w:t>
            </w:r>
            <w:proofErr w:type="gramEnd"/>
            <w:r>
              <w:rPr>
                <w:rFonts w:ascii="Arial Black" w:hAnsi="Arial Black" w:cs="Courier New"/>
                <w:bCs/>
                <w:iCs/>
                <w:smallCaps/>
                <w:color w:val="FFFFFF" w:themeColor="background1"/>
              </w:rPr>
              <w:t xml:space="preserve"> </w:t>
            </w:r>
            <w:r w:rsidRPr="00916BE3">
              <w:rPr>
                <w:rFonts w:ascii="Arial Black" w:hAnsi="Arial Black" w:cs="Courier New"/>
                <w:bCs/>
                <w:iCs/>
                <w:smallCaps/>
                <w:color w:val="FFFFFF" w:themeColor="background1"/>
              </w:rPr>
              <w:t xml:space="preserve"> SUBMIT </w:t>
            </w:r>
            <w:r>
              <w:rPr>
                <w:rFonts w:ascii="Arial Black" w:hAnsi="Arial Black" w:cs="Courier New"/>
                <w:bCs/>
                <w:iCs/>
                <w:smallCaps/>
                <w:color w:val="FFFFFF" w:themeColor="background1"/>
              </w:rPr>
              <w:t>QMS CERT.</w:t>
            </w:r>
          </w:p>
        </w:tc>
      </w:tr>
      <w:tr w:rsidR="003201A3" w14:paraId="7A8A9F65" w14:textId="77777777" w:rsidTr="00F0777E">
        <w:trPr>
          <w:cantSplit/>
          <w:trHeight w:val="367"/>
        </w:trPr>
        <w:tc>
          <w:tcPr>
            <w:tcW w:w="99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A64DD4D" w14:textId="77777777" w:rsidR="003201A3" w:rsidRPr="003231C4" w:rsidRDefault="003201A3" w:rsidP="003201A3">
            <w:pPr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20"/>
                <w:szCs w:val="22"/>
              </w:rPr>
            </w:pPr>
            <w:r w:rsidRPr="003231C4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20"/>
                <w:szCs w:val="22"/>
              </w:rPr>
              <w:t xml:space="preserve">OTHERWISE, COMPLETE BALANCE OF SURVEY </w:t>
            </w:r>
            <w:r w:rsidRPr="003231C4">
              <w:rPr>
                <w:rFonts w:ascii="Franklin Gothic Book" w:hAnsi="Franklin Gothic Book" w:cs="Courier New"/>
                <w:b/>
                <w:bCs/>
                <w:iCs/>
                <w:smallCaps/>
                <w:color w:val="FFFFFF" w:themeColor="background1"/>
                <w:sz w:val="20"/>
                <w:szCs w:val="22"/>
              </w:rPr>
              <w:t>(Section 2)</w:t>
            </w:r>
          </w:p>
        </w:tc>
      </w:tr>
      <w:tr w:rsidR="003201A3" w14:paraId="523FC1D5" w14:textId="77777777" w:rsidTr="00F0777E">
        <w:trPr>
          <w:cantSplit/>
          <w:trHeight w:val="499"/>
        </w:trPr>
        <w:tc>
          <w:tcPr>
            <w:tcW w:w="99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311F063" w14:textId="77777777" w:rsidR="003201A3" w:rsidRPr="003231C4" w:rsidRDefault="003201A3" w:rsidP="003201A3">
            <w:pPr>
              <w:spacing w:after="120"/>
              <w:ind w:right="-14"/>
              <w:jc w:val="center"/>
              <w:rPr>
                <w:rFonts w:ascii="Franklin Gothic Book" w:hAnsi="Franklin Gothic Book" w:cs="Arial"/>
                <w:bCs/>
                <w:iCs/>
                <w:color w:val="FFFFFF" w:themeColor="background1"/>
                <w:position w:val="6"/>
                <w:sz w:val="14"/>
                <w:szCs w:val="16"/>
              </w:rPr>
            </w:pPr>
            <w:r w:rsidRPr="003231C4">
              <w:rPr>
                <w:rFonts w:ascii="Franklin Gothic Book" w:hAnsi="Franklin Gothic Book" w:cs="Arial"/>
                <w:bCs/>
                <w:iCs/>
                <w:color w:val="FFFFFF" w:themeColor="background1"/>
                <w:position w:val="6"/>
                <w:sz w:val="16"/>
                <w:szCs w:val="18"/>
                <w:u w:val="single"/>
              </w:rPr>
              <w:t>Important:</w:t>
            </w:r>
            <w:r w:rsidRPr="003231C4">
              <w:rPr>
                <w:rFonts w:ascii="Franklin Gothic Book" w:hAnsi="Franklin Gothic Book" w:cs="Arial"/>
                <w:bCs/>
                <w:iCs/>
                <w:color w:val="FFFFFF" w:themeColor="background1"/>
                <w:position w:val="6"/>
                <w:sz w:val="16"/>
                <w:szCs w:val="18"/>
              </w:rPr>
              <w:t xml:space="preserve"> The completion and submission of this QMS Survey to Solid Machine shall be a certification by the supplier                                                 that the information provided</w:t>
            </w:r>
            <w:r w:rsidRPr="003231C4">
              <w:rPr>
                <w:rFonts w:ascii="Franklin Gothic Book" w:hAnsi="Franklin Gothic Book" w:cs="Arial"/>
                <w:bCs/>
                <w:iCs/>
                <w:color w:val="FFFFFF" w:themeColor="background1"/>
                <w:sz w:val="16"/>
                <w:szCs w:val="18"/>
              </w:rPr>
              <w:t xml:space="preserve"> </w:t>
            </w:r>
            <w:r w:rsidRPr="003231C4">
              <w:rPr>
                <w:rFonts w:ascii="Franklin Gothic Book" w:hAnsi="Franklin Gothic Book" w:cs="Arial"/>
                <w:bCs/>
                <w:iCs/>
                <w:color w:val="FFFFFF" w:themeColor="background1"/>
                <w:position w:val="6"/>
                <w:sz w:val="16"/>
                <w:szCs w:val="18"/>
              </w:rPr>
              <w:t>herein accurately represents the organization’s quality management system.</w:t>
            </w:r>
          </w:p>
        </w:tc>
      </w:tr>
    </w:tbl>
    <w:p w14:paraId="72FBE73C" w14:textId="77777777" w:rsidR="005033CF" w:rsidRDefault="005033CF">
      <w:pPr>
        <w:tabs>
          <w:tab w:val="left" w:pos="2160"/>
          <w:tab w:val="left" w:pos="7614"/>
        </w:tabs>
        <w:ind w:left="540" w:firstLine="360"/>
        <w:jc w:val="center"/>
        <w:rPr>
          <w:rFonts w:ascii="Century Gothic" w:hAnsi="Century Gothic" w:cs="Arial"/>
          <w:bCs/>
          <w:color w:val="000000"/>
          <w:spacing w:val="26"/>
          <w:sz w:val="20"/>
        </w:rPr>
      </w:pPr>
    </w:p>
    <w:p w14:paraId="44E2E75A" w14:textId="77777777" w:rsidR="00C56D1C" w:rsidRDefault="00C56D1C">
      <w:pPr>
        <w:rPr>
          <w:rFonts w:ascii="Lucida Console" w:hAnsi="Lucida Console" w:cs="Courier New"/>
          <w:smallCaps/>
          <w:color w:val="36688A"/>
          <w:sz w:val="28"/>
          <w:szCs w:val="28"/>
        </w:rPr>
        <w:sectPr w:rsidR="00C56D1C" w:rsidSect="004556A1">
          <w:headerReference w:type="default" r:id="rId10"/>
          <w:type w:val="continuous"/>
          <w:pgSz w:w="12240" w:h="15840"/>
          <w:pgMar w:top="1998" w:right="1098" w:bottom="1440" w:left="1089" w:header="720" w:footer="530" w:gutter="0"/>
          <w:cols w:space="720"/>
          <w:docGrid w:linePitch="360"/>
        </w:sect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03"/>
        <w:gridCol w:w="7936"/>
        <w:gridCol w:w="578"/>
        <w:gridCol w:w="578"/>
        <w:gridCol w:w="678"/>
      </w:tblGrid>
      <w:tr w:rsidR="00C56D1C" w14:paraId="4EF84426" w14:textId="77777777" w:rsidTr="00572BDA">
        <w:trPr>
          <w:cantSplit/>
          <w:trHeight w:val="288"/>
          <w:jc w:val="center"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FD23997" w14:textId="77777777" w:rsidR="00C56D1C" w:rsidRPr="00753FDB" w:rsidRDefault="00C56D1C" w:rsidP="00E40D64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ED7D31" w:themeColor="accent2"/>
                <w:sz w:val="32"/>
                <w:szCs w:val="32"/>
              </w:rPr>
            </w:pPr>
            <w:r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 xml:space="preserve">Section 2  </w:t>
            </w:r>
            <w:r w:rsid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 xml:space="preserve"> -   </w:t>
            </w:r>
            <w:r w:rsidRPr="00753FDB">
              <w:rPr>
                <w:rFonts w:ascii="Franklin Gothic Book" w:hAnsi="Franklin Gothic Book" w:cs="Courier New"/>
                <w:smallCaps/>
                <w:color w:val="ED7D31" w:themeColor="accent2"/>
                <w:sz w:val="32"/>
                <w:szCs w:val="32"/>
              </w:rPr>
              <w:t>QMS Survey</w:t>
            </w:r>
          </w:p>
        </w:tc>
      </w:tr>
      <w:tr w:rsidR="00C56D1C" w14:paraId="696B3ACB" w14:textId="77777777" w:rsidTr="004556A1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255B4E08" w14:textId="77777777" w:rsidR="00C56D1C" w:rsidRPr="004556A1" w:rsidRDefault="00C56D1C">
            <w:pPr>
              <w:ind w:left="-90" w:right="-108"/>
              <w:jc w:val="center"/>
              <w:rPr>
                <w:rFonts w:ascii="Lucida Console" w:hAnsi="Lucida Console" w:cs="Courier New"/>
                <w:b/>
                <w:smallCaps/>
                <w:color w:val="FFFFFF" w:themeColor="background1"/>
                <w:szCs w:val="20"/>
              </w:rPr>
            </w:pPr>
            <w:bookmarkStart w:id="7" w:name="SEC2A"/>
            <w:bookmarkEnd w:id="7"/>
            <w:r w:rsidRPr="004556A1">
              <w:rPr>
                <w:rFonts w:ascii="Lucida Console" w:hAnsi="Lucida Console" w:cs="Courier New"/>
                <w:b/>
                <w:smallCaps/>
                <w:color w:val="FFFFFF" w:themeColor="background1"/>
                <w:szCs w:val="16"/>
              </w:rPr>
              <w:t>a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3ACD55C9" w14:textId="47B2F31B" w:rsidR="00C56D1C" w:rsidRPr="004556A1" w:rsidRDefault="00C56D1C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Quality System</w:t>
            </w:r>
            <w:r w:rsidR="00FD00C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 xml:space="preserve"> - </w:t>
            </w: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General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260C16E" w14:textId="77777777" w:rsidR="00C56D1C" w:rsidRPr="004556A1" w:rsidRDefault="00C56D1C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04E988C2" w14:textId="77777777" w:rsidR="00C56D1C" w:rsidRPr="004556A1" w:rsidRDefault="00C56D1C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E302E41" w14:textId="77777777" w:rsidR="00C56D1C" w:rsidRPr="004556A1" w:rsidRDefault="00C56D1C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14:paraId="1C50F21E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1BB6D04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52022E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have a quality manual defining your quality management system?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A5C60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326BB86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FF4C5B0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14:paraId="6B6996C4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8652211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D8D6B9" w14:textId="77777777" w:rsidR="00E03082" w:rsidRPr="004556A1" w:rsidRDefault="00E03082" w:rsidP="004366B6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your quality system based on a recognized quality standard (i.e. ISO 900</w:t>
            </w:r>
            <w:r w:rsidR="00876912">
              <w:rPr>
                <w:rFonts w:ascii="Franklin Gothic Book" w:hAnsi="Franklin Gothic Book" w:cs="Courier New"/>
                <w:sz w:val="18"/>
                <w:szCs w:val="18"/>
              </w:rPr>
              <w:t>1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, AS9100, </w:t>
            </w:r>
            <w:proofErr w:type="spellStart"/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etc</w:t>
            </w:r>
            <w:proofErr w:type="spellEnd"/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)? </w:t>
            </w:r>
            <w:r w:rsidR="00876912">
              <w:rPr>
                <w:rFonts w:ascii="Franklin Gothic Book" w:hAnsi="Franklin Gothic Book" w:cs="Courier New"/>
                <w:sz w:val="18"/>
                <w:szCs w:val="18"/>
              </w:rPr>
              <w:t xml:space="preserve">               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If yes, </w:t>
            </w:r>
            <w:r w:rsidR="00876912">
              <w:rPr>
                <w:rFonts w:ascii="Franklin Gothic Book" w:hAnsi="Franklin Gothic Book" w:cs="Courier New"/>
                <w:sz w:val="18"/>
                <w:szCs w:val="18"/>
              </w:rPr>
              <w:t xml:space="preserve">please 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list: </w:t>
            </w:r>
            <w:r w:rsidR="004366B6" w:rsidRPr="004556A1">
              <w:rPr>
                <w:rFonts w:ascii="Franklin Gothic Book" w:hAnsi="Franklin Gothic Book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6B6" w:rsidRPr="004556A1">
              <w:rPr>
                <w:rFonts w:ascii="Franklin Gothic Book" w:hAnsi="Franklin Gothic Book" w:cs="Courier New"/>
                <w:sz w:val="18"/>
                <w:szCs w:val="18"/>
              </w:rPr>
              <w:instrText xml:space="preserve"> FORMTEXT </w:instrText>
            </w:r>
            <w:r w:rsidR="004366B6" w:rsidRPr="004556A1">
              <w:rPr>
                <w:rFonts w:ascii="Franklin Gothic Book" w:hAnsi="Franklin Gothic Book" w:cs="Courier New"/>
                <w:sz w:val="18"/>
                <w:szCs w:val="18"/>
              </w:rPr>
            </w:r>
            <w:r w:rsidR="004366B6" w:rsidRPr="004556A1">
              <w:rPr>
                <w:rFonts w:ascii="Franklin Gothic Book" w:hAnsi="Franklin Gothic Book" w:cs="Courier New"/>
                <w:sz w:val="18"/>
                <w:szCs w:val="18"/>
              </w:rPr>
              <w:fldChar w:fldCharType="separate"/>
            </w:r>
            <w:r w:rsidR="004366B6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4366B6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4366B6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4366B6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4366B6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4366B6" w:rsidRPr="004556A1">
              <w:rPr>
                <w:rFonts w:ascii="Franklin Gothic Book" w:hAnsi="Franklin Gothic Book" w:cs="Courier New"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223F1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C1998E3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D0B091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14:paraId="589508B5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CC9D95C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3.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A47782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have a holding area with controlled access in which to store NCM until disposition?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9B54F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3FD4D93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795CAE2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14:paraId="45939109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87BE1F7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4.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98B53E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there written, implemented, current procedures defining the roles and responsibilities related to quality?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6DF6AC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99CF4BB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5659861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14:paraId="79C4D880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92FF144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5.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47A63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have a formal, quality related training program?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C0E7D3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58A3A9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2F6310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14:paraId="3DF617A9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FB28E5B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6.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0BE33E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perform periodic internal quality system audits to assure compliance with written procedures?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9A57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9EE1F0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F28093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14:paraId="3195EA31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4F68D55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7.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98AEAD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track measures of customer satisfaction related to quality delivery, etc.?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1F08C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326129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6A2E0C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14:paraId="0747D19A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F46209B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8.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5DCD1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have a quality cost tracking system?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21C69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558CA4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A55C3D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14:paraId="21B3715C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940AC07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9.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147363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Does management regularly review the effectiveness of the quality system?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B9DEB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060B13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3E3B56A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14:paraId="6DC3CD6D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C10A5B1" w14:textId="77777777" w:rsidR="00E03082" w:rsidRDefault="00E03082">
            <w:pPr>
              <w:spacing w:before="100" w:beforeAutospacing="1" w:after="100" w:afterAutospacing="1" w:line="160" w:lineRule="exact"/>
              <w:jc w:val="right"/>
              <w:rPr>
                <w:rFonts w:ascii="Lucida Console" w:hAnsi="Lucida Console" w:cs="Courier New"/>
                <w:sz w:val="14"/>
                <w:szCs w:val="12"/>
              </w:rPr>
            </w:pPr>
            <w:r>
              <w:rPr>
                <w:rFonts w:ascii="Lucida Console" w:hAnsi="Lucida Console" w:cs="Courier New"/>
                <w:sz w:val="14"/>
                <w:szCs w:val="12"/>
              </w:rPr>
              <w:t>10.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B17E40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Are quality related records maintained a minimum of seven </w:t>
            </w:r>
            <w:proofErr w:type="spellStart"/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year's</w:t>
            </w:r>
            <w:proofErr w:type="spellEnd"/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from completion of an order?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4515F9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668B83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A6EF542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65019003" w14:textId="77777777" w:rsidTr="004556A1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0BACB062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8" w:name="SEC2B"/>
            <w:bookmarkEnd w:id="8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b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AF754B9" w14:textId="77777777" w:rsidR="00E03082" w:rsidRPr="004556A1" w:rsidRDefault="00E03082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Quality Planning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D7A3517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5453A52C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7F45F87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594F6CD7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7FEB85B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F338CC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review purchase orders and change orders for technical and quality requirements prior to manufacture?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6DDB8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004E67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70A183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273D4B4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70F47F3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4818F0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take assurances that the latest drawing(s) and specification(s) are on file prior to production?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152A0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CFBC11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12C1023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8743736" w14:textId="77777777" w:rsidTr="004556A1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30B3A388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9" w:name="SEC2C"/>
            <w:bookmarkEnd w:id="9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c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6955D57" w14:textId="77777777" w:rsidR="00E03082" w:rsidRPr="004556A1" w:rsidRDefault="00E03082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Drawing &amp; Change Control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5B2AC7A4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1339D44B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C92026F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0EAFC84B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D76F91F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3FE051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engineering drawings, specifications, procedures and instructions available to all personnel?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8D7D42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00B344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8E25A52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2CC9197A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8A3AA2F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484C0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there written procedures describing change control?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256BA7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D9FBE7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5A71B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635542A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9E3264D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3.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12EA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your procedures ensure the use of only current, complete and adequate engineering drawings?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A80FAB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76DD9C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C488C2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EE60F34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EA983E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4.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DF32D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obsolete drawings, specifications, procedures, instructions, and documents promptly removed from use?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AEB51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66937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434211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426C197C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AE1F903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5.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AA7A1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your procedures require you to obtain customer and/or government approval for a proposed change or deviation?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DA687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A0A571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9BCFE1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F9AB64D" w14:textId="77777777" w:rsidTr="00455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481A8A2E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10" w:name="SEC2D"/>
            <w:bookmarkEnd w:id="10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d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3D33E246" w14:textId="77777777" w:rsidR="00E03082" w:rsidRPr="004556A1" w:rsidRDefault="00E03082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Calibration &amp; Measurement Control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0A7C6FEC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62DE7810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BB0FB05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596AFA8D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D506664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74C991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there a system for calibrating all measuring and test equipment used for the acceptance of product?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5A533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57F9A7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B55109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519C9E23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81AD0CE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C96A05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Is calibration performed under latest revisions of </w:t>
            </w:r>
            <w:smartTag w:uri="urn:schemas-microsoft-com:office:smarttags" w:element="stockticker">
              <w:r w:rsidRPr="004556A1">
                <w:rPr>
                  <w:rFonts w:ascii="Franklin Gothic Book" w:hAnsi="Franklin Gothic Book" w:cs="Courier New"/>
                  <w:sz w:val="18"/>
                  <w:szCs w:val="18"/>
                </w:rPr>
                <w:t>ANSI</w:t>
              </w:r>
            </w:smartTag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/NCSL Z540, ISO/IEC 17025, and relevant requirements of ISO 9000 series of standards?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50CF8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7FF670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C21393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2C3D51CD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6B9689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3.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7AB5E0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Are measurement standards used for calibration of measuring equipment </w:t>
            </w:r>
            <w:r w:rsidRPr="004556A1">
              <w:rPr>
                <w:rFonts w:ascii="Franklin Gothic Book" w:hAnsi="Franklin Gothic Book" w:cs="Courier New"/>
                <w:i/>
                <w:iCs/>
                <w:sz w:val="18"/>
                <w:szCs w:val="18"/>
              </w:rPr>
              <w:t>and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are such standards traceable to international or national measurement </w:t>
            </w:r>
            <w:proofErr w:type="gramStart"/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standards(</w:t>
            </w:r>
            <w:proofErr w:type="gramEnd"/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i.e. U.S. NIST or applicable country national standards organization)?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A01D62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993F0B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B86C4EB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511D0760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77E4A3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4.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8B1FC6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Is the environment </w:t>
            </w:r>
            <w:proofErr w:type="spellStart"/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underwhich</w:t>
            </w:r>
            <w:proofErr w:type="spellEnd"/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calibration is performed defined and controlled to the extent necessary to assure required accuracy?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4ED19C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CC2FFB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B596FA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D5294F6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1B0C012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5.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C55658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Is there a procedure for checking (and recording) the validity of previous measuring results when the equipment is found </w:t>
            </w:r>
            <w:r w:rsidRPr="004556A1">
              <w:rPr>
                <w:rFonts w:ascii="Franklin Gothic Book" w:hAnsi="Franklin Gothic Book" w:cs="Courier New"/>
                <w:i/>
                <w:iCs/>
                <w:sz w:val="18"/>
                <w:szCs w:val="18"/>
              </w:rPr>
              <w:t>not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to conform to requirements </w:t>
            </w:r>
            <w:r w:rsidRPr="004556A1">
              <w:rPr>
                <w:rFonts w:ascii="Franklin Gothic Book" w:hAnsi="Franklin Gothic Book" w:cs="Courier New"/>
                <w:i/>
                <w:iCs/>
                <w:sz w:val="18"/>
                <w:szCs w:val="18"/>
                <w:u w:val="single"/>
              </w:rPr>
              <w:t>and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is appropriate corrective action taken on any affected equipment or product?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8E45B6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A15257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84C2C76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DF5C6CE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429A95C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6.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532256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written calibration procedures available and in use for calibration of all measurement &amp; test equipment and standards?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591701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9D4726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636C37A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685FF431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8D8C279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7.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A97CB1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all measuring equipment uniquely identified such that its calibration status can be determined?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158E3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55BB3F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A14BB3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6893C14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427DE42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lastRenderedPageBreak/>
              <w:t>8.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865761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records of calibration maintained for each unit of measuring and test equipment?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2F010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B508F2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C8F7506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6C50C768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9D27707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9.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2CFE05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each unit of measuring and test equipment identified with date calibrated, calibration due date, and any use limitations?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9BB50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533E06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23592E2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4E56BBA1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1FEE2C7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10.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EF230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calibration intervals established in terms of calendar time, usage or a combination of both?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AE0C0F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D114F2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C164B63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570F0984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068DED6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399F4C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calibration frequencies periodically reviewed for adequacy?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A0DB48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1094D9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CF2BB7B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67D82F96" w14:textId="77777777" w:rsidTr="004556A1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6ECF0C1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11" w:name="SEC2E"/>
            <w:bookmarkEnd w:id="11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e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ADD1A37" w14:textId="77777777" w:rsidR="00E03082" w:rsidRPr="004556A1" w:rsidRDefault="00E03082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Supplier Control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0F43A4CC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3115E07B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F519544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3E7A7B41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BA67E2F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43B21B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have a selection process for suppliers, subcontractors and processors based on the ability to meet quality and contract requirements?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149857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625160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7CBBF6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C56E5E2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BD74639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AE0234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maintain an Approved Supplier List that includes the scope of the approval?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97445C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8262B2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B51633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2D5676A4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CBDC07B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3.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8DFD0F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and your subcontractors use customer-approved special process sources where required by contract?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320224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988E2D1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3722731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592233BF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912445F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4.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D5E5B2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periodically review supplier performance and use these reviews as a basis for establishing the level of controls to be implemented?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D9E12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59FD9B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06FB93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5BD38602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0281762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5.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15C63E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require, document and obtain corrective action from your suppliers for nonconforming materials, parts or services or unsatisfactory performance?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6328D7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222A4B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6169809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AF13B3F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CC8D490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6.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8F905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your purchase orders clearly describe the product ordered and the applicable requirements such as manufacturing, inspection, reliability and quality systems?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17FB8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BADAA7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70301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4417A933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37A9A67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7.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825C4C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your purchase orders adequately flow down your requirements to your suppliers?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1BCB9E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25F378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9E2FD2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8765F96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AC2DB0C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8.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A4D2E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your purchase orders contain a right of entry clause for you and your customers (including regulatory bodies)?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4F8DD1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E0055E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DED6CD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95B78F4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03DB64A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9.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870296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your purchasing documents reviewed for completeness and adequacy of specified requirements prior to release?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7AF5D4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035AED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6814C5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F5B9CB9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3C1B6E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10.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F52F4B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Does your quality assurance or other responsible personnel regularly review the quality performance of your suppliers?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240C0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BEEB386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F69F7F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550E9B0" w14:textId="77777777" w:rsidTr="00BA761B">
        <w:trPr>
          <w:cantSplit/>
          <w:trHeight w:val="349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89829C5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8725C3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Does your quality assurance or other responsible personnel have the authority to approve or disapprove suppliers for use?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ab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C07058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0A2DD4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30EAEB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6EC3DE0E" w14:textId="77777777" w:rsidTr="004556A1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0C21C48E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12" w:name="SEC2F"/>
            <w:bookmarkEnd w:id="12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f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067E373C" w14:textId="77777777" w:rsidR="00E03082" w:rsidRPr="004556A1" w:rsidRDefault="00E03082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Nonconforming Material Control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33199C64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8916684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D16CD03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2CD5D8B4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B2AA390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D1BB7B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have a procedure for controlling nonconforming material?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23460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F7026C9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C8CB3A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D3334E2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2E7379A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4CC9FE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promptly document and clearly identify nonconforming material and segregate it from acceptable material?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ab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DCDD8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FEB6A1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2B10C56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60ED3B0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807C7A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3.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3F48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have a secure holding area with controlled access in which to store nonconforming material until its review and disposition?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393005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CF4059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8880AA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226CACB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1DBC102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4.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883ACC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have a system for obtaining your customer's review and disposition of all nonconforming materials that cannot be reworked to customer requirements or are deemed obvious scrap?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44927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8B44196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6450D9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52E88B20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53EBA64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5.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8176D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all material with final disposition of "scrap" mutilated before release from the segregate holding area?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B971F3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455283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1F4442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336FFAAE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E2E327A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6.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5342B9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have procedures in place to notify customers in writing when a nonconformance is found in your process or products that may affect product already delivered?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3362DC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4647FD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8946DA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212AA3E2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9F0A4BF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7.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ED34C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require formal, documented corrective action for significant or repeat occurrences?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0EF775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B3827B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45738C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560FA912" w14:textId="77777777" w:rsidTr="00455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BDDCA4C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13" w:name="SEC2G"/>
            <w:bookmarkEnd w:id="13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g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06A6C478" w14:textId="77777777" w:rsidR="00E03082" w:rsidRPr="004556A1" w:rsidRDefault="00E03082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Material Control &amp; Receiving Inspection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46CBD0A3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140FDB07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F525EE7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58D4D167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1D5F99F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8D619AE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all parts, raw materials, supplies, or services inspected upon receipt to ensure conformance to purchase contract requirements?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42F02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DAC30D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1DBD05A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21D0EA50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7724BE9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6D70E45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certifications for all raw materials checked 100% against the applicable specifications to verify conformity to those specifications?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4B6B2C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5B456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B8393F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2A2DDF62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6B9C8A4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3.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05323A8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send raw material samples to an independent laboratory at regular intervals in order to confirm its conformance to the applicable specification?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BA2F9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7F7F41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E5CD39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2072AA03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CDF8DCA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lastRenderedPageBreak/>
              <w:t>4.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74F5A65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you require your suppliers to exercise an equivalent control of raw material?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BB0A0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4C3E57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A469299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9AA6A8D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9F0F1EE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5.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B7E242E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incoming materials properly identified and controlled until inspection acceptance is indicated?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3EE80F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55937C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ABDAD3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50817F7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9C661B7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6.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A9F6FB1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heat lot/batch number identification clearly marked and maintained on stored materials?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8C9459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923D2E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E5EC713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9DCC5BC" w14:textId="77777777" w:rsidTr="00455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528C466E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14" w:name="SEC2H"/>
            <w:bookmarkEnd w:id="14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h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6A76D2C9" w14:textId="77777777" w:rsidR="00E03082" w:rsidRPr="004556A1" w:rsidRDefault="00E03082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Process Control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6B814747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59985BF6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50CDF3B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7B1A6711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9A74F8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186265C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shop orders, travelers, work instructions, etc., used to describe manufacturing operations?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7A7037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E2FAAD2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5B92703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2E4131C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EF0F43B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CD65B6B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detailed work instructions/procedures used for complex or critical operations (e.g. NDT, plating, assembly, etc.)?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7DE580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6DA19D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81F4699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5226E81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2BDBD24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3.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40DC8C0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work instructions and process specifications contain adequate quality requirements?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B40D7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9535B2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DDD12A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36EA6E9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4F64E23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4.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820778C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the acceptance status of product clearly identified at all phases of production?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96FFBD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BDDD33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7FDECB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314325D1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05F33D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5.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A5146A6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product identified and traceable to drawings, specifications, certifications or other documents during all phases of receipt, production, storage and delivery?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01FD4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4A1D37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F3A790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B4780E1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80E9605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6.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29E2883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Does your system provide for traceability through batch or serial numbers when specified by purchase order?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851C9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5A7392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B496F82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7D0B11F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128097D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7.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800BA68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records maintained covering the processes, personnel and equipment?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FBF1E2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27B5D97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1C258AC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4C89A2D8" w14:textId="77777777" w:rsidTr="00455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1C27EF05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15" w:name="SEC2I"/>
            <w:bookmarkEnd w:id="15"/>
            <w:proofErr w:type="spellStart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i</w:t>
            </w:r>
            <w:proofErr w:type="spellEnd"/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430956ED" w14:textId="77777777" w:rsidR="00E03082" w:rsidRPr="004556A1" w:rsidRDefault="00E03082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Inspection &amp; Testing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5858A035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5B06F07D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444C015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013C5FD6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73921AB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5CD77DC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 finished products receive a final inspection/test/audit?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7C0B7C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FD188B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47680E9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C4EE16D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4354B85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B9ED854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documented inspection/test procedures describing characteristics to be inspected and inspection level used?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DDD787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4A23BC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EDC164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45AF4D65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92B11AC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3.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451F617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the results of all inspections and tests documented and do the records include as a minimum the number of pieces accepted/rejected, the identity of the person performing the inspection/test and the date of inspection/test?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5A748B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435EE6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08EE6A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DEFDB19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1390351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4.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3411C49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there controls in place to assure that the products are not released to storage or shipment until all inspections and tests are satisfactorily completed?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6D8AF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A13AC4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FC61A6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111DAA7" w14:textId="77777777" w:rsidTr="004556A1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5B54DAF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16" w:name="SEC2J"/>
            <w:bookmarkEnd w:id="16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j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4772194D" w14:textId="77777777" w:rsidR="00E03082" w:rsidRPr="004556A1" w:rsidRDefault="00E03082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Measurement, Analysis &amp; Improvement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7F417A02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0DF2932B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E049697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13033FD7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4FDEA33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1.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0E5C7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sampling inspection performed?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FE9146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A17D73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7FA90A76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7E504FBC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EB4CF07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2.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73B06" w14:textId="77777777" w:rsidR="00E03082" w:rsidRPr="004556A1" w:rsidRDefault="00E03082">
            <w:pPr>
              <w:pStyle w:val="BodyText2"/>
              <w:rPr>
                <w:rFonts w:ascii="Franklin Gothic Book" w:hAnsi="Franklin Gothic Book"/>
              </w:rPr>
            </w:pPr>
            <w:r w:rsidRPr="004556A1">
              <w:rPr>
                <w:rFonts w:ascii="Franklin Gothic Book" w:hAnsi="Franklin Gothic Book"/>
              </w:rPr>
              <w:t xml:space="preserve">Is Sampling Performed </w:t>
            </w:r>
            <w:proofErr w:type="gramStart"/>
            <w:r w:rsidRPr="004556A1">
              <w:rPr>
                <w:rFonts w:ascii="Franklin Gothic Book" w:hAnsi="Franklin Gothic Book"/>
              </w:rPr>
              <w:t>To</w:t>
            </w:r>
            <w:proofErr w:type="gramEnd"/>
            <w:r w:rsidRPr="004556A1">
              <w:rPr>
                <w:rFonts w:ascii="Franklin Gothic Book" w:hAnsi="Franklin Gothic Book"/>
              </w:rPr>
              <w:t xml:space="preserve"> A Recognized Statistical Sampling Plan </w:t>
            </w:r>
            <w:r w:rsidRPr="004556A1">
              <w:rPr>
                <w:rFonts w:ascii="Franklin Gothic Book" w:hAnsi="Franklin Gothic Book"/>
                <w:sz w:val="14"/>
              </w:rPr>
              <w:t xml:space="preserve">(i.e. </w:t>
            </w:r>
            <w:smartTag w:uri="urn:schemas-microsoft-com:office:smarttags" w:element="stockticker">
              <w:r w:rsidRPr="004556A1">
                <w:rPr>
                  <w:rFonts w:ascii="Franklin Gothic Book" w:hAnsi="Franklin Gothic Book"/>
                  <w:sz w:val="14"/>
                </w:rPr>
                <w:t>MIL</w:t>
              </w:r>
            </w:smartTag>
            <w:r w:rsidRPr="004556A1">
              <w:rPr>
                <w:rFonts w:ascii="Franklin Gothic Book" w:hAnsi="Franklin Gothic Book"/>
                <w:sz w:val="14"/>
              </w:rPr>
              <w:t>-</w:t>
            </w:r>
            <w:smartTag w:uri="urn:schemas-microsoft-com:office:smarttags" w:element="stockticker">
              <w:r w:rsidRPr="004556A1">
                <w:rPr>
                  <w:rFonts w:ascii="Franklin Gothic Book" w:hAnsi="Franklin Gothic Book"/>
                  <w:sz w:val="14"/>
                </w:rPr>
                <w:t>STD</w:t>
              </w:r>
            </w:smartTag>
            <w:r w:rsidRPr="004556A1">
              <w:rPr>
                <w:rFonts w:ascii="Franklin Gothic Book" w:hAnsi="Franklin Gothic Book"/>
                <w:sz w:val="14"/>
              </w:rPr>
              <w:t xml:space="preserve">-105, </w:t>
            </w:r>
            <w:smartTag w:uri="urn:schemas-microsoft-com:office:smarttags" w:element="stockticker">
              <w:r w:rsidRPr="004556A1">
                <w:rPr>
                  <w:rFonts w:ascii="Franklin Gothic Book" w:hAnsi="Franklin Gothic Book"/>
                  <w:sz w:val="14"/>
                </w:rPr>
                <w:t>MIL</w:t>
              </w:r>
            </w:smartTag>
            <w:r w:rsidRPr="004556A1">
              <w:rPr>
                <w:rFonts w:ascii="Franklin Gothic Book" w:hAnsi="Franklin Gothic Book"/>
                <w:sz w:val="14"/>
              </w:rPr>
              <w:t>-</w:t>
            </w:r>
            <w:smartTag w:uri="urn:schemas-microsoft-com:office:smarttags" w:element="stockticker">
              <w:r w:rsidRPr="004556A1">
                <w:rPr>
                  <w:rFonts w:ascii="Franklin Gothic Book" w:hAnsi="Franklin Gothic Book"/>
                  <w:sz w:val="14"/>
                </w:rPr>
                <w:t>STD</w:t>
              </w:r>
            </w:smartTag>
            <w:r w:rsidRPr="004556A1">
              <w:rPr>
                <w:rFonts w:ascii="Franklin Gothic Book" w:hAnsi="Franklin Gothic Book"/>
                <w:sz w:val="14"/>
              </w:rPr>
              <w:t>-1916 Or ANSI/ASQC Z1.4)</w:t>
            </w:r>
            <w:r w:rsidRPr="004556A1">
              <w:rPr>
                <w:rFonts w:ascii="Franklin Gothic Book" w:hAnsi="Franklin Gothic Book"/>
              </w:rPr>
              <w:t>?</w:t>
            </w:r>
            <w:r w:rsidRPr="004556A1">
              <w:rPr>
                <w:rFonts w:ascii="Franklin Gothic Book" w:hAnsi="Franklin Gothic Book"/>
              </w:rPr>
              <w:tab/>
            </w:r>
          </w:p>
          <w:p w14:paraId="6E203C34" w14:textId="77777777" w:rsidR="00E03082" w:rsidRPr="004556A1" w:rsidRDefault="00E03082">
            <w:pPr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i/>
                <w:iCs/>
                <w:sz w:val="18"/>
                <w:szCs w:val="18"/>
              </w:rPr>
              <w:t>Yes?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To what specification/standard? 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instrText xml:space="preserve"> FORMTEXT </w:instrTex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fldChar w:fldCharType="separate"/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fldChar w:fldCharType="end"/>
            </w:r>
          </w:p>
          <w:p w14:paraId="65B28DCD" w14:textId="77777777" w:rsidR="00E03082" w:rsidRPr="004556A1" w:rsidRDefault="00E03082">
            <w:pPr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i/>
                <w:iCs/>
                <w:sz w:val="18"/>
                <w:szCs w:val="18"/>
              </w:rPr>
              <w:t>No?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Describe: 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instrText xml:space="preserve"> FORMTEXT </w:instrTex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fldChar w:fldCharType="separate"/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="00216E3B" w:rsidRPr="004556A1">
              <w:rPr>
                <w:rFonts w:ascii="Franklin Gothic Book" w:hAnsi="Franklin Gothic Book" w:cs="Courier New"/>
                <w:noProof/>
                <w:sz w:val="18"/>
                <w:szCs w:val="18"/>
              </w:rPr>
              <w:t> 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F6D581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1697C2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56CC7FD1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0B966B3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A0FE531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3.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D8796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Do you have a formal </w:t>
            </w:r>
            <w:smartTag w:uri="urn:schemas-microsoft-com:office:smarttags" w:element="stockticker">
              <w:r w:rsidRPr="004556A1">
                <w:rPr>
                  <w:rFonts w:ascii="Franklin Gothic Book" w:hAnsi="Franklin Gothic Book" w:cs="Courier New"/>
                  <w:sz w:val="18"/>
                  <w:szCs w:val="18"/>
                </w:rPr>
                <w:t>SPC</w:t>
              </w:r>
            </w:smartTag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program in place for monitoring and controlling variation for key product characteristics and process parameters?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B6D7EF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E86D28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548463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42DE58E6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3A58A89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4.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09BBC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Have you conducted </w:t>
            </w:r>
            <w:smartTag w:uri="urn:schemas-microsoft-com:office:smarttags" w:element="stockticker">
              <w:r w:rsidRPr="004556A1">
                <w:rPr>
                  <w:rFonts w:ascii="Franklin Gothic Book" w:hAnsi="Franklin Gothic Book" w:cs="Courier New"/>
                  <w:sz w:val="18"/>
                  <w:szCs w:val="18"/>
                </w:rPr>
                <w:t>SPC</w:t>
              </w:r>
            </w:smartTag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training for personnel involved in </w:t>
            </w:r>
            <w:smartTag w:uri="urn:schemas-microsoft-com:office:smarttags" w:element="stockticker">
              <w:r w:rsidRPr="004556A1">
                <w:rPr>
                  <w:rFonts w:ascii="Franklin Gothic Book" w:hAnsi="Franklin Gothic Book" w:cs="Courier New"/>
                  <w:sz w:val="18"/>
                  <w:szCs w:val="18"/>
                </w:rPr>
                <w:t>SPC</w:t>
              </w:r>
            </w:smartTag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 xml:space="preserve"> implementation?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236B2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1D30B5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7867D835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3EE60859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7053BE8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5.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D810A4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Have you identified your key manufacturing processes and process parameters?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0349DB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3352E13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0A356EB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6D8A70D6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9DB274F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6.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FC789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control charts used in the applicable process work areas real time?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69156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8D25D6C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5956AF2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630E2843" w14:textId="77777777" w:rsidTr="00BA761B"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317C3BD" w14:textId="77777777" w:rsidR="00E03082" w:rsidRPr="004556A1" w:rsidRDefault="00E03082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 w:rsidRPr="004556A1">
              <w:rPr>
                <w:rFonts w:ascii="Franklin Gothic Book" w:hAnsi="Franklin Gothic Book" w:cs="Courier New"/>
                <w:sz w:val="14"/>
                <w:szCs w:val="12"/>
              </w:rPr>
              <w:t>7.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D2F8E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capability data being used to improve the process?</w:t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ab/>
            </w: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ab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64B35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50FE40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1DABCE18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4FCE3588" w14:textId="77777777" w:rsidTr="00455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312B7F5D" w14:textId="77777777" w:rsidR="00E03082" w:rsidRPr="004556A1" w:rsidRDefault="00E03082">
            <w:pPr>
              <w:ind w:left="-90" w:right="-108"/>
              <w:jc w:val="center"/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</w:pPr>
            <w:bookmarkStart w:id="17" w:name="SEC2K"/>
            <w:bookmarkEnd w:id="17"/>
            <w:r w:rsidRPr="004556A1">
              <w:rPr>
                <w:rFonts w:ascii="Franklin Gothic Book" w:hAnsi="Franklin Gothic Book" w:cs="Courier New"/>
                <w:b/>
                <w:smallCaps/>
                <w:color w:val="FFFFFF" w:themeColor="background1"/>
                <w:szCs w:val="16"/>
              </w:rPr>
              <w:t>k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6CC1D146" w14:textId="77777777" w:rsidR="00E03082" w:rsidRPr="004556A1" w:rsidRDefault="00E03082">
            <w:pPr>
              <w:spacing w:before="100" w:beforeAutospacing="1" w:after="100" w:afterAutospacing="1"/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</w:pPr>
            <w:r w:rsidRPr="004556A1">
              <w:rPr>
                <w:rFonts w:ascii="Franklin Gothic Book" w:hAnsi="Franklin Gothic Book" w:cs="Courier New"/>
                <w:bCs/>
                <w:iCs/>
                <w:smallCaps/>
                <w:color w:val="FFFFFF" w:themeColor="background1"/>
                <w:szCs w:val="28"/>
              </w:rPr>
              <w:t>Preservation &amp; Traceability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62865700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yes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7D31" w:themeFill="accent2"/>
            <w:vAlign w:val="center"/>
          </w:tcPr>
          <w:p w14:paraId="56C47C7B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no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AE86096" w14:textId="77777777" w:rsidR="00E03082" w:rsidRPr="004556A1" w:rsidRDefault="00E03082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</w:pPr>
            <w:r w:rsidRPr="004556A1">
              <w:rPr>
                <w:rFonts w:ascii="Franklin Gothic Book" w:hAnsi="Franklin Gothic Book" w:cs="Courier New"/>
                <w:b/>
                <w:bCs/>
                <w:smallCaps/>
                <w:color w:val="FFFFFF" w:themeColor="background1"/>
                <w:sz w:val="16"/>
              </w:rPr>
              <w:t>n/a</w:t>
            </w:r>
          </w:p>
        </w:tc>
      </w:tr>
      <w:tr w:rsidR="00E03082" w:rsidRPr="004556A1" w14:paraId="1EF03705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4E8707C" w14:textId="77777777" w:rsidR="00E03082" w:rsidRPr="004556A1" w:rsidRDefault="004556A1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>
              <w:rPr>
                <w:rFonts w:ascii="Franklin Gothic Book" w:hAnsi="Franklin Gothic Book" w:cs="Courier New"/>
                <w:sz w:val="14"/>
                <w:szCs w:val="12"/>
              </w:rPr>
              <w:t>1</w:t>
            </w:r>
            <w:r w:rsidR="00E03082" w:rsidRPr="004556A1">
              <w:rPr>
                <w:rFonts w:ascii="Franklin Gothic Book" w:hAnsi="Franklin Gothic Book" w:cs="Courier New"/>
                <w:sz w:val="14"/>
                <w:szCs w:val="12"/>
              </w:rPr>
              <w:t>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3002DD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customer-owned material/property clearly identified, safeguarded, and verified prior to use?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EAAC81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5E8B0FF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5ADB0233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07AF54CD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7B8227" w14:textId="77777777" w:rsidR="00E03082" w:rsidRPr="004556A1" w:rsidRDefault="004556A1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>
              <w:rPr>
                <w:rFonts w:ascii="Franklin Gothic Book" w:hAnsi="Franklin Gothic Book" w:cs="Courier New"/>
                <w:sz w:val="14"/>
                <w:szCs w:val="12"/>
              </w:rPr>
              <w:t>2</w:t>
            </w:r>
            <w:r w:rsidR="00E03082" w:rsidRPr="004556A1">
              <w:rPr>
                <w:rFonts w:ascii="Franklin Gothic Book" w:hAnsi="Franklin Gothic Book" w:cs="Courier New"/>
                <w:sz w:val="14"/>
                <w:szCs w:val="12"/>
              </w:rPr>
              <w:t>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CC2A6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Where applicable, is customer product (and constituent parts) properly identified/marked with all customer-required information before storage or deliver?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421C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C910C4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0391B3E7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3BA602F9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C54F292" w14:textId="77777777" w:rsidR="00E03082" w:rsidRPr="004556A1" w:rsidRDefault="004556A1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>
              <w:rPr>
                <w:rFonts w:ascii="Franklin Gothic Book" w:hAnsi="Franklin Gothic Book" w:cs="Courier New"/>
                <w:sz w:val="14"/>
                <w:szCs w:val="12"/>
              </w:rPr>
              <w:t>3</w:t>
            </w:r>
            <w:r w:rsidR="00E03082" w:rsidRPr="004556A1">
              <w:rPr>
                <w:rFonts w:ascii="Franklin Gothic Book" w:hAnsi="Franklin Gothic Book" w:cs="Courier New"/>
                <w:sz w:val="14"/>
                <w:szCs w:val="12"/>
              </w:rPr>
              <w:t>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AAA6D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Does your storage area provide sufficient protection for stored materials?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98D3E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C069A5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545AD4E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240F1569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ACCE39F" w14:textId="77777777" w:rsidR="00E03082" w:rsidRPr="004556A1" w:rsidRDefault="004556A1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>
              <w:rPr>
                <w:rFonts w:ascii="Franklin Gothic Book" w:hAnsi="Franklin Gothic Book" w:cs="Courier New"/>
                <w:sz w:val="14"/>
                <w:szCs w:val="12"/>
              </w:rPr>
              <w:lastRenderedPageBreak/>
              <w:t>4</w:t>
            </w:r>
            <w:r w:rsidR="00E03082" w:rsidRPr="004556A1">
              <w:rPr>
                <w:rFonts w:ascii="Franklin Gothic Book" w:hAnsi="Franklin Gothic Book" w:cs="Courier New"/>
                <w:sz w:val="14"/>
                <w:szCs w:val="12"/>
              </w:rPr>
              <w:t>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452A72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Are all customer requirements verified as complete on all products prepared for delivery?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A2F9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B811F22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3941C51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3AAE6708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1B529A5" w14:textId="77777777" w:rsidR="00E03082" w:rsidRPr="004556A1" w:rsidRDefault="004556A1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>
              <w:rPr>
                <w:rFonts w:ascii="Franklin Gothic Book" w:hAnsi="Franklin Gothic Book" w:cs="Courier New"/>
                <w:sz w:val="14"/>
                <w:szCs w:val="12"/>
              </w:rPr>
              <w:t>5</w:t>
            </w:r>
            <w:r w:rsidR="00E03082" w:rsidRPr="004556A1">
              <w:rPr>
                <w:rFonts w:ascii="Franklin Gothic Book" w:hAnsi="Franklin Gothic Book" w:cs="Courier New"/>
                <w:sz w:val="14"/>
                <w:szCs w:val="12"/>
              </w:rPr>
              <w:t>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0B8A3D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there a system to ensure that all packing lists and applicable quality documentation (as required by contract) is included with all shipments and that all items are packaged and marked per contract?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C32432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8506A6D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00FD6C0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A8E6F75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FB36B3B" w14:textId="77777777" w:rsidR="00E03082" w:rsidRPr="004556A1" w:rsidRDefault="004556A1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>
              <w:rPr>
                <w:rFonts w:ascii="Franklin Gothic Book" w:hAnsi="Franklin Gothic Book" w:cs="Courier New"/>
                <w:sz w:val="14"/>
                <w:szCs w:val="12"/>
              </w:rPr>
              <w:t>6</w:t>
            </w:r>
            <w:r w:rsidR="00E03082" w:rsidRPr="004556A1">
              <w:rPr>
                <w:rFonts w:ascii="Franklin Gothic Book" w:hAnsi="Franklin Gothic Book" w:cs="Courier New"/>
                <w:sz w:val="14"/>
                <w:szCs w:val="12"/>
              </w:rPr>
              <w:t>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25A1A8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Is packaging and marking performed in accordance with general or part specific packaging instructions?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7811A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9E07879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537A6C02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671692F8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556901A" w14:textId="77777777" w:rsidR="00E03082" w:rsidRPr="004556A1" w:rsidRDefault="004556A1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>
              <w:rPr>
                <w:rFonts w:ascii="Franklin Gothic Book" w:hAnsi="Franklin Gothic Book" w:cs="Courier New"/>
                <w:sz w:val="14"/>
                <w:szCs w:val="12"/>
              </w:rPr>
              <w:t>7</w:t>
            </w:r>
            <w:r w:rsidR="00E03082" w:rsidRPr="004556A1">
              <w:rPr>
                <w:rFonts w:ascii="Franklin Gothic Book" w:hAnsi="Franklin Gothic Book" w:cs="Courier New"/>
                <w:sz w:val="14"/>
                <w:szCs w:val="12"/>
              </w:rPr>
              <w:t>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E322EA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Where required, are batch/lot serial numbers recorded and traceable to shipping documents?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BF534F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EEBD18B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77D2A526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3CD89F56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60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68113126" w14:textId="77777777" w:rsidR="00E03082" w:rsidRPr="004556A1" w:rsidRDefault="004556A1">
            <w:pPr>
              <w:spacing w:before="100" w:beforeAutospacing="1" w:after="100" w:afterAutospacing="1" w:line="160" w:lineRule="exact"/>
              <w:jc w:val="right"/>
              <w:rPr>
                <w:rFonts w:ascii="Franklin Gothic Book" w:hAnsi="Franklin Gothic Book" w:cs="Courier New"/>
                <w:sz w:val="14"/>
                <w:szCs w:val="12"/>
              </w:rPr>
            </w:pPr>
            <w:r>
              <w:rPr>
                <w:rFonts w:ascii="Franklin Gothic Book" w:hAnsi="Franklin Gothic Book" w:cs="Courier New"/>
                <w:sz w:val="14"/>
                <w:szCs w:val="12"/>
              </w:rPr>
              <w:t>8</w:t>
            </w:r>
            <w:r w:rsidR="00E03082" w:rsidRPr="004556A1">
              <w:rPr>
                <w:rFonts w:ascii="Franklin Gothic Book" w:hAnsi="Franklin Gothic Book" w:cs="Courier New"/>
                <w:sz w:val="14"/>
                <w:szCs w:val="12"/>
              </w:rPr>
              <w:t>.</w:t>
            </w:r>
          </w:p>
        </w:tc>
        <w:tc>
          <w:tcPr>
            <w:tcW w:w="793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6975EB6" w14:textId="77777777" w:rsidR="00E03082" w:rsidRPr="004556A1" w:rsidRDefault="00E03082">
            <w:pPr>
              <w:spacing w:before="100" w:beforeAutospacing="1" w:after="100" w:afterAutospacing="1" w:line="200" w:lineRule="exact"/>
              <w:rPr>
                <w:rFonts w:ascii="Franklin Gothic Book" w:hAnsi="Franklin Gothic Book" w:cs="Courier New"/>
                <w:sz w:val="18"/>
                <w:szCs w:val="18"/>
              </w:rPr>
            </w:pPr>
            <w:r w:rsidRPr="004556A1">
              <w:rPr>
                <w:rFonts w:ascii="Franklin Gothic Book" w:hAnsi="Franklin Gothic Book" w:cs="Courier New"/>
                <w:sz w:val="18"/>
                <w:szCs w:val="18"/>
              </w:rPr>
              <w:t>If required, can raw material certifications, product inspection records, etc., be provided with shipments?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8195924" w14:textId="77777777" w:rsidR="00E03082" w:rsidRPr="004556A1" w:rsidRDefault="00E03082" w:rsidP="008B74D0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F7D78A4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3B8A1F1E" w14:textId="77777777" w:rsidR="00E03082" w:rsidRPr="004556A1" w:rsidRDefault="00E03082" w:rsidP="008046B5">
            <w:pPr>
              <w:spacing w:before="100" w:beforeAutospacing="1" w:after="100" w:afterAutospacing="1" w:line="160" w:lineRule="exact"/>
              <w:jc w:val="center"/>
              <w:rPr>
                <w:rFonts w:ascii="Franklin Gothic Book" w:hAnsi="Franklin Gothic Book" w:cs="Courier New"/>
                <w:smallCaps/>
                <w:sz w:val="14"/>
              </w:rPr>
            </w:pP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instrText xml:space="preserve"> FORMCHECKBOX </w:instrText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</w:r>
            <w:r w:rsidR="002B6344">
              <w:rPr>
                <w:rFonts w:ascii="Franklin Gothic Book" w:hAnsi="Franklin Gothic Book" w:cs="Courier New"/>
                <w:smallCaps/>
                <w:sz w:val="14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smallCaps/>
                <w:sz w:val="14"/>
              </w:rPr>
              <w:fldChar w:fldCharType="end"/>
            </w:r>
          </w:p>
        </w:tc>
      </w:tr>
      <w:tr w:rsidR="00E03082" w:rsidRPr="004556A1" w14:paraId="17183806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56D1F" w14:textId="77777777" w:rsidR="00E03082" w:rsidRPr="004556A1" w:rsidRDefault="00E03082">
            <w:pPr>
              <w:spacing w:before="120"/>
              <w:rPr>
                <w:rFonts w:ascii="Franklin Gothic Book" w:hAnsi="Franklin Gothic Book" w:cs="Courier New"/>
                <w:smallCaps/>
                <w:sz w:val="14"/>
              </w:rPr>
            </w:pPr>
            <w:bookmarkStart w:id="18" w:name="COMMENTS"/>
            <w:bookmarkEnd w:id="18"/>
            <w:r w:rsidRPr="004556A1">
              <w:rPr>
                <w:rFonts w:ascii="Franklin Gothic Book" w:hAnsi="Franklin Gothic Book" w:cs="Courier New"/>
                <w:bCs/>
                <w:iCs/>
                <w:smallCaps/>
                <w:szCs w:val="28"/>
              </w:rPr>
              <w:t>Comments</w:t>
            </w:r>
          </w:p>
        </w:tc>
      </w:tr>
      <w:tr w:rsidR="00E03082" w:rsidRPr="004556A1" w14:paraId="401CE0B6" w14:textId="77777777" w:rsidTr="00BA761B">
        <w:trPr>
          <w:cantSplit/>
          <w:trHeight w:val="747"/>
          <w:jc w:val="center"/>
        </w:trPr>
        <w:tc>
          <w:tcPr>
            <w:tcW w:w="103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29F807" w14:textId="77777777" w:rsidR="00E03082" w:rsidRPr="004556A1" w:rsidRDefault="004366B6">
            <w:pPr>
              <w:spacing w:before="100" w:beforeAutospacing="1" w:after="100" w:afterAutospacing="1"/>
              <w:rPr>
                <w:rFonts w:ascii="Franklin Gothic Book" w:hAnsi="Franklin Gothic Book" w:cs="Courier New"/>
                <w:sz w:val="18"/>
              </w:rPr>
            </w:pPr>
            <w:r w:rsidRPr="004556A1">
              <w:rPr>
                <w:rFonts w:ascii="Franklin Gothic Book" w:hAnsi="Franklin Gothic Book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6A1">
              <w:rPr>
                <w:rFonts w:ascii="Franklin Gothic Book" w:hAnsi="Franklin Gothic Book" w:cs="Courier New"/>
                <w:sz w:val="18"/>
              </w:rPr>
              <w:instrText xml:space="preserve"> FORMTEXT </w:instrText>
            </w:r>
            <w:r w:rsidRPr="004556A1">
              <w:rPr>
                <w:rFonts w:ascii="Franklin Gothic Book" w:hAnsi="Franklin Gothic Book" w:cs="Courier New"/>
                <w:sz w:val="18"/>
              </w:rPr>
            </w:r>
            <w:r w:rsidRPr="004556A1">
              <w:rPr>
                <w:rFonts w:ascii="Franklin Gothic Book" w:hAnsi="Franklin Gothic Book" w:cs="Courier New"/>
                <w:sz w:val="18"/>
              </w:rPr>
              <w:fldChar w:fldCharType="separate"/>
            </w:r>
            <w:r w:rsidRPr="004556A1">
              <w:rPr>
                <w:rFonts w:ascii="Franklin Gothic Book" w:hAnsi="Franklin Gothic Book" w:cs="Courier New"/>
                <w:noProof/>
                <w:sz w:val="18"/>
              </w:rPr>
              <w:t> </w:t>
            </w:r>
            <w:r w:rsidRPr="004556A1">
              <w:rPr>
                <w:rFonts w:ascii="Franklin Gothic Book" w:hAnsi="Franklin Gothic Book" w:cs="Courier New"/>
                <w:noProof/>
                <w:sz w:val="18"/>
              </w:rPr>
              <w:t> </w:t>
            </w:r>
            <w:r w:rsidRPr="004556A1">
              <w:rPr>
                <w:rFonts w:ascii="Franklin Gothic Book" w:hAnsi="Franklin Gothic Book" w:cs="Courier New"/>
                <w:noProof/>
                <w:sz w:val="18"/>
              </w:rPr>
              <w:t> </w:t>
            </w:r>
            <w:r w:rsidRPr="004556A1">
              <w:rPr>
                <w:rFonts w:ascii="Franklin Gothic Book" w:hAnsi="Franklin Gothic Book" w:cs="Courier New"/>
                <w:noProof/>
                <w:sz w:val="18"/>
              </w:rPr>
              <w:t> </w:t>
            </w:r>
            <w:r w:rsidRPr="004556A1">
              <w:rPr>
                <w:rFonts w:ascii="Franklin Gothic Book" w:hAnsi="Franklin Gothic Book" w:cs="Courier New"/>
                <w:noProof/>
                <w:sz w:val="18"/>
              </w:rPr>
              <w:t> </w:t>
            </w:r>
            <w:r w:rsidRPr="004556A1">
              <w:rPr>
                <w:rFonts w:ascii="Franklin Gothic Book" w:hAnsi="Franklin Gothic Book" w:cs="Courier New"/>
                <w:sz w:val="18"/>
              </w:rPr>
              <w:fldChar w:fldCharType="end"/>
            </w:r>
          </w:p>
        </w:tc>
      </w:tr>
      <w:tr w:rsidR="00E03082" w:rsidRPr="004556A1" w14:paraId="3498D51E" w14:textId="77777777" w:rsidTr="00BA7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  <w:jc w:val="center"/>
        </w:trPr>
        <w:tc>
          <w:tcPr>
            <w:tcW w:w="10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7A7D" w14:textId="77777777" w:rsidR="00E03082" w:rsidRPr="004556A1" w:rsidRDefault="00E03082" w:rsidP="00637BDE">
            <w:pPr>
              <w:jc w:val="center"/>
              <w:rPr>
                <w:rFonts w:ascii="Franklin Gothic Book" w:hAnsi="Franklin Gothic Book" w:cs="Arial"/>
                <w:b/>
                <w:iCs/>
                <w:smallCaps/>
                <w:color w:val="5F5F5F"/>
                <w:sz w:val="18"/>
                <w:szCs w:val="28"/>
              </w:rPr>
            </w:pPr>
            <w:r w:rsidRPr="004556A1">
              <w:rPr>
                <w:rFonts w:ascii="Franklin Gothic Book" w:hAnsi="Franklin Gothic Book" w:cs="Arial"/>
                <w:b/>
                <w:iCs/>
                <w:smallCaps/>
                <w:color w:val="5F5F5F"/>
                <w:sz w:val="18"/>
                <w:szCs w:val="28"/>
              </w:rPr>
              <w:t>end</w:t>
            </w:r>
          </w:p>
        </w:tc>
      </w:tr>
    </w:tbl>
    <w:p w14:paraId="6634B337" w14:textId="77777777" w:rsidR="00C56D1C" w:rsidRPr="004556A1" w:rsidRDefault="00C56D1C">
      <w:pPr>
        <w:rPr>
          <w:rFonts w:ascii="Franklin Gothic Book" w:hAnsi="Franklin Gothic Book"/>
        </w:rPr>
      </w:pPr>
    </w:p>
    <w:tbl>
      <w:tblPr>
        <w:tblW w:w="10277" w:type="dxa"/>
        <w:jc w:val="center"/>
        <w:shd w:val="clear" w:color="auto" w:fill="666666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277"/>
      </w:tblGrid>
      <w:tr w:rsidR="00C56D1C" w:rsidRPr="004556A1" w14:paraId="5591CBE5" w14:textId="77777777" w:rsidTr="004556A1">
        <w:trPr>
          <w:cantSplit/>
          <w:trHeight w:val="288"/>
          <w:jc w:val="center"/>
        </w:trPr>
        <w:tc>
          <w:tcPr>
            <w:tcW w:w="10277" w:type="dxa"/>
            <w:shd w:val="clear" w:color="auto" w:fill="ED7D31" w:themeFill="accent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CC4496" w14:textId="1D33B691" w:rsidR="00C56D1C" w:rsidRPr="004A46D9" w:rsidRDefault="00C56D1C">
            <w:pPr>
              <w:jc w:val="center"/>
              <w:rPr>
                <w:rFonts w:ascii="Franklin Gothic Book" w:hAnsi="Franklin Gothic Book" w:cs="Tahoma"/>
                <w:b/>
                <w:color w:val="FFFFFF" w:themeColor="background1"/>
                <w:szCs w:val="32"/>
              </w:rPr>
            </w:pPr>
            <w:r w:rsidRPr="004A46D9">
              <w:rPr>
                <w:rFonts w:ascii="Franklin Gothic Book" w:hAnsi="Franklin Gothic Book" w:cs="Tahoma"/>
                <w:b/>
                <w:color w:val="FFFFFF" w:themeColor="background1"/>
                <w:szCs w:val="32"/>
              </w:rPr>
              <w:t>THANK YOU FOR TAKING THE TIME TO COMPLETE OUR SUPPLIER SURVEY!</w:t>
            </w:r>
          </w:p>
          <w:p w14:paraId="4D6FEEC8" w14:textId="77777777" w:rsidR="004556A1" w:rsidRPr="004A46D9" w:rsidRDefault="00C56D1C">
            <w:pPr>
              <w:jc w:val="center"/>
              <w:rPr>
                <w:rFonts w:ascii="Franklin Gothic Book" w:hAnsi="Franklin Gothic Book" w:cs="Tahoma"/>
                <w:bCs/>
                <w:color w:val="FFFFFF" w:themeColor="background1"/>
                <w:sz w:val="18"/>
                <w:szCs w:val="18"/>
              </w:rPr>
            </w:pPr>
            <w:r w:rsidRPr="004A46D9">
              <w:rPr>
                <w:rFonts w:ascii="Franklin Gothic Book" w:hAnsi="Franklin Gothic Book" w:cs="Tahoma"/>
                <w:bCs/>
                <w:color w:val="FFFFFF" w:themeColor="background1"/>
                <w:sz w:val="18"/>
                <w:szCs w:val="18"/>
              </w:rPr>
              <w:t xml:space="preserve">The information you provide is an important and necessary part of our quality partnership and is, as always, confidential.  </w:t>
            </w:r>
          </w:p>
          <w:p w14:paraId="5A2842A6" w14:textId="77777777" w:rsidR="00C56D1C" w:rsidRPr="004556A1" w:rsidRDefault="00C56D1C" w:rsidP="004556A1">
            <w:pPr>
              <w:jc w:val="center"/>
              <w:rPr>
                <w:rFonts w:ascii="Franklin Gothic Book" w:hAnsi="Franklin Gothic Book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4A46D9">
              <w:rPr>
                <w:rFonts w:ascii="Franklin Gothic Book" w:hAnsi="Franklin Gothic Book" w:cs="Tahoma"/>
                <w:bCs/>
                <w:color w:val="FFFFFF" w:themeColor="background1"/>
                <w:sz w:val="18"/>
                <w:szCs w:val="18"/>
              </w:rPr>
              <w:t xml:space="preserve">Please contact </w:t>
            </w:r>
            <w:r w:rsidR="004556A1" w:rsidRPr="004A46D9">
              <w:rPr>
                <w:rFonts w:ascii="Franklin Gothic Book" w:hAnsi="Franklin Gothic Book" w:cs="Tahoma"/>
                <w:bCs/>
                <w:color w:val="FFFFFF" w:themeColor="background1"/>
                <w:sz w:val="18"/>
                <w:szCs w:val="18"/>
              </w:rPr>
              <w:t xml:space="preserve">our </w:t>
            </w:r>
            <w:r w:rsidRPr="004A46D9">
              <w:rPr>
                <w:rFonts w:ascii="Franklin Gothic Book" w:hAnsi="Franklin Gothic Book" w:cs="Tahoma"/>
                <w:bCs/>
                <w:color w:val="FFFFFF" w:themeColor="background1"/>
                <w:sz w:val="18"/>
                <w:szCs w:val="18"/>
              </w:rPr>
              <w:t>Quality Department with any questions or comments</w:t>
            </w:r>
            <w:r w:rsidR="004556A1" w:rsidRPr="004A46D9">
              <w:rPr>
                <w:rFonts w:ascii="Franklin Gothic Book" w:hAnsi="Franklin Gothic Book" w:cs="Tahoma"/>
                <w:bCs/>
                <w:color w:val="FFFFFF" w:themeColor="background1"/>
                <w:sz w:val="18"/>
                <w:szCs w:val="18"/>
              </w:rPr>
              <w:t xml:space="preserve"> at (603) 332-5511</w:t>
            </w:r>
          </w:p>
        </w:tc>
      </w:tr>
    </w:tbl>
    <w:p w14:paraId="5547F81E" w14:textId="77777777" w:rsidR="00C56D1C" w:rsidRDefault="00C56D1C"/>
    <w:p w14:paraId="45066E44" w14:textId="77777777" w:rsidR="00B8163A" w:rsidRDefault="00B8163A"/>
    <w:p w14:paraId="22C0F89A" w14:textId="77777777" w:rsidR="00B8163A" w:rsidRPr="002B4AF8" w:rsidRDefault="00B8163A">
      <w:pPr>
        <w:rPr>
          <w:sz w:val="18"/>
          <w:szCs w:val="18"/>
        </w:rPr>
      </w:pPr>
    </w:p>
    <w:p w14:paraId="600DF3E0" w14:textId="77777777" w:rsidR="00B8163A" w:rsidRDefault="00B8163A">
      <w:r w:rsidRPr="00753FDB">
        <w:rPr>
          <w:rFonts w:ascii="Franklin Gothic Book" w:hAnsi="Franklin Gothic Book" w:cs="Courier New"/>
          <w:smallCaps/>
          <w:color w:val="ED7D31" w:themeColor="accent2"/>
          <w:sz w:val="32"/>
          <w:szCs w:val="32"/>
        </w:rPr>
        <w:t xml:space="preserve">Section 3  </w:t>
      </w:r>
      <w:r>
        <w:rPr>
          <w:rFonts w:ascii="Franklin Gothic Book" w:hAnsi="Franklin Gothic Book" w:cs="Courier New"/>
          <w:smallCaps/>
          <w:color w:val="ED7D31" w:themeColor="accent2"/>
          <w:sz w:val="32"/>
          <w:szCs w:val="32"/>
        </w:rPr>
        <w:t xml:space="preserve"> -   Solid Machine </w:t>
      </w:r>
      <w:r w:rsidRPr="00753FDB">
        <w:rPr>
          <w:rFonts w:ascii="Franklin Gothic Book" w:hAnsi="Franklin Gothic Book" w:cs="Courier New"/>
          <w:smallCaps/>
          <w:color w:val="ED7D31" w:themeColor="accent2"/>
          <w:sz w:val="32"/>
          <w:szCs w:val="32"/>
        </w:rPr>
        <w:t>Internal Use Only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B8163A" w:rsidRPr="00B8163A" w14:paraId="6556A0D2" w14:textId="77777777" w:rsidTr="00F54FF6">
        <w:tc>
          <w:tcPr>
            <w:tcW w:w="10042" w:type="dxa"/>
            <w:gridSpan w:val="2"/>
            <w:tcBorders>
              <w:top w:val="single" w:sz="4" w:space="0" w:color="auto"/>
              <w:bottom w:val="nil"/>
            </w:tcBorders>
            <w:shd w:val="clear" w:color="auto" w:fill="ED7D31" w:themeFill="accent2"/>
          </w:tcPr>
          <w:p w14:paraId="1251C09A" w14:textId="0805814D" w:rsidR="00B8163A" w:rsidRPr="00B8163A" w:rsidRDefault="00B8163A" w:rsidP="00F54FF6">
            <w:pPr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 w:val="32"/>
                <w:szCs w:val="16"/>
              </w:rPr>
            </w:pPr>
            <w:r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Cs w:val="16"/>
              </w:rPr>
              <w:t xml:space="preserve">A  </w:t>
            </w:r>
            <w:r w:rsidRPr="00B8163A"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Cs w:val="16"/>
              </w:rPr>
              <w:t xml:space="preserve"> </w:t>
            </w:r>
            <w:r w:rsidR="00465BD7"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Cs w:val="16"/>
              </w:rPr>
              <w:t xml:space="preserve"> </w:t>
            </w:r>
            <w:r w:rsidRPr="00B8163A">
              <w:rPr>
                <w:rFonts w:ascii="Lucida Console" w:hAnsi="Lucida Console" w:cs="Courier New"/>
                <w:bCs/>
                <w:iCs/>
                <w:smallCaps/>
                <w:color w:val="FFFFFF" w:themeColor="background1"/>
                <w:szCs w:val="28"/>
              </w:rPr>
              <w:t>Review/Approval</w:t>
            </w:r>
          </w:p>
        </w:tc>
      </w:tr>
      <w:tr w:rsidR="00B8163A" w:rsidRPr="00B23874" w14:paraId="76BC7572" w14:textId="77777777" w:rsidTr="00F54FF6">
        <w:tc>
          <w:tcPr>
            <w:tcW w:w="50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648011" w14:textId="77777777" w:rsidR="00B8163A" w:rsidRPr="00B23874" w:rsidRDefault="00B8163A" w:rsidP="00F54FF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6F68ED">
              <w:rPr>
                <w:rFonts w:ascii="Lucida Sans Unicode" w:hAnsi="Lucida Sans Unicode" w:cs="Lucida Sans Unicode"/>
                <w:sz w:val="18"/>
                <w:szCs w:val="18"/>
              </w:rPr>
              <w:t>Approval Basis: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b/>
                  <w:sz w:val="18"/>
                  <w:szCs w:val="18"/>
                </w:rPr>
                <w:alias w:val="Basis"/>
                <w:tag w:val="Basis"/>
                <w:id w:val="1780378778"/>
                <w:placeholder>
                  <w:docPart w:val="17DF813EC39641DA9D2A81174E14EE2D"/>
                </w:placeholder>
                <w:showingPlcHdr/>
                <w:dropDownList>
                  <w:listItem w:displayText="Cert" w:value="Cert"/>
                  <w:listItem w:displayText="Survey" w:value="Survey"/>
                  <w:listItem w:displayText="Customer Approved/Mandated" w:value="Customer Approved/Mandated"/>
                </w:dropDownList>
              </w:sdtPr>
              <w:sdtEndPr/>
              <w:sdtContent>
                <w:r w:rsidRPr="00C8260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91D59A" w14:textId="77777777" w:rsidR="00B8163A" w:rsidRPr="00B23874" w:rsidRDefault="00B8163A" w:rsidP="00FD42DD">
            <w:pPr>
              <w:tabs>
                <w:tab w:val="left" w:pos="2375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3638D">
              <w:rPr>
                <w:rFonts w:ascii="Lucida Sans Unicode" w:hAnsi="Lucida Sans Unicode" w:cs="Lucida Sans Unicode"/>
                <w:sz w:val="18"/>
                <w:szCs w:val="18"/>
              </w:rPr>
              <w:t>Approval Expiration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: </w:t>
            </w:r>
            <w:r w:rsidR="00FD42DD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smallCaps/>
                  <w:sz w:val="16"/>
                  <w:szCs w:val="16"/>
                </w:rPr>
                <w:alias w:val="Expiration Date"/>
                <w:tag w:val="Expiration Date"/>
                <w:id w:val="-1338456851"/>
                <w:placeholder>
                  <w:docPart w:val="B833107B99904A14BFC6B67D84D0317B"/>
                </w:placeholder>
                <w:showingPlcHdr/>
                <w:date w:fullDate="2017-04-14T00:00:00Z">
                  <w:dateFormat w:val="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2DD">
                  <w:rPr>
                    <w:rStyle w:val="PlaceholderText"/>
                  </w:rPr>
                  <w:t>Click arrow to select date</w:t>
                </w:r>
                <w:r w:rsidR="00FD42DD" w:rsidRPr="00C8260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8163A" w:rsidRPr="00572BDA" w14:paraId="10C01D39" w14:textId="77777777" w:rsidTr="00F54FF6">
        <w:tc>
          <w:tcPr>
            <w:tcW w:w="100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F28409" w14:textId="651A3882" w:rsidR="00B8163A" w:rsidRPr="00572BDA" w:rsidRDefault="00B8163A" w:rsidP="00F54FF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72BDA">
              <w:rPr>
                <w:rFonts w:ascii="Lucida Sans Unicode" w:hAnsi="Lucida Sans Unicode" w:cs="Lucida Sans Unicode"/>
                <w:sz w:val="18"/>
                <w:szCs w:val="18"/>
              </w:rPr>
              <w:t xml:space="preserve">Approval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Basis Deta</w:t>
            </w:r>
            <w:r w:rsidR="00FE54D6">
              <w:rPr>
                <w:rFonts w:ascii="Lucida Sans Unicode" w:hAnsi="Lucida Sans Unicode" w:cs="Lucida Sans Unicode"/>
                <w:sz w:val="18"/>
                <w:szCs w:val="18"/>
              </w:rPr>
              <w:t>i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l (i</w:t>
            </w:r>
            <w:r w:rsidR="00FE54D6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</w:t>
            </w:r>
            <w:r w:rsidR="00FE54D6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: cert type, survey approval methodology, customer name):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B8163A" w:rsidRPr="00B23874" w14:paraId="3728544B" w14:textId="77777777" w:rsidTr="00F54FF6">
        <w:tc>
          <w:tcPr>
            <w:tcW w:w="100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2DBFEA" w14:textId="77777777" w:rsidR="00B8163A" w:rsidRPr="00B23874" w:rsidRDefault="00B8163A" w:rsidP="00F54FF6">
            <w:pPr>
              <w:ind w:left="342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B8163A" w14:paraId="58463A46" w14:textId="77777777" w:rsidTr="00F54FF6">
        <w:tc>
          <w:tcPr>
            <w:tcW w:w="50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1368462" w14:textId="77777777" w:rsidR="00B8163A" w:rsidRDefault="00B8163A" w:rsidP="00F54FF6">
            <w:pPr>
              <w:rPr>
                <w:rFonts w:ascii="Lucida Console" w:hAnsi="Lucida Console" w:cs="Courier New"/>
                <w:b/>
                <w:bCs/>
                <w:smallCaps/>
                <w:color w:val="36688A"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Completed By: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38173DA" w14:textId="1B9FFA9D" w:rsidR="00B8163A" w:rsidRDefault="00B8163A" w:rsidP="00F54FF6">
            <w:pPr>
              <w:rPr>
                <w:rFonts w:ascii="Lucida Console" w:hAnsi="Lucida Console" w:cs="Courier New"/>
                <w:b/>
                <w:bCs/>
                <w:smallCaps/>
                <w:color w:val="36688A"/>
                <w:sz w:val="32"/>
                <w:szCs w:val="16"/>
              </w:rPr>
            </w:pPr>
            <w:r w:rsidRPr="0093638D">
              <w:rPr>
                <w:rFonts w:ascii="Lucida Sans Unicode" w:hAnsi="Lucida Sans Unicode" w:cs="Lucida Sans Unicode"/>
                <w:sz w:val="18"/>
                <w:szCs w:val="18"/>
              </w:rPr>
              <w:t>Date</w:t>
            </w:r>
            <w:r>
              <w:rPr>
                <w:rFonts w:ascii="Lucida Console" w:hAnsi="Lucida Console" w:cs="Courier New"/>
                <w:b/>
                <w:bCs/>
                <w:smallCaps/>
                <w:sz w:val="16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8"/>
              </w:rPr>
              <w:t xml:space="preserve"> </w:t>
            </w:r>
            <w:r w:rsidR="00FE54D6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smallCaps/>
                  <w:sz w:val="16"/>
                  <w:szCs w:val="16"/>
                </w:rPr>
                <w:alias w:val="Expiration Date"/>
                <w:tag w:val="Expiration Date"/>
                <w:id w:val="-444310103"/>
                <w:placeholder>
                  <w:docPart w:val="1F3F7C17E7AC4D09B0D8EB707B76CFF0"/>
                </w:placeholder>
                <w:showingPlcHdr/>
                <w:date w:fullDate="2017-04-14T00:00:00Z">
                  <w:dateFormat w:val="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54D6">
                  <w:rPr>
                    <w:rStyle w:val="PlaceholderText"/>
                  </w:rPr>
                  <w:t>Click arrow to select date</w:t>
                </w:r>
                <w:r w:rsidR="00FE54D6" w:rsidRPr="00C82607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9368598" w14:textId="4C20E7C0" w:rsidR="00B8163A" w:rsidRPr="002B4AF8" w:rsidRDefault="00B8163A">
      <w:pPr>
        <w:rPr>
          <w:sz w:val="2"/>
          <w:szCs w:val="2"/>
        </w:rPr>
      </w:pPr>
    </w:p>
    <w:p w14:paraId="256786C5" w14:textId="1BB9EE36" w:rsidR="00F11910" w:rsidRPr="002B4AF8" w:rsidRDefault="00F11910">
      <w:pPr>
        <w:rPr>
          <w:sz w:val="2"/>
          <w:szCs w:val="2"/>
        </w:rPr>
      </w:pPr>
    </w:p>
    <w:p w14:paraId="46F44D28" w14:textId="2540D292" w:rsidR="00F11910" w:rsidRPr="002B4AF8" w:rsidRDefault="00F11910">
      <w:pPr>
        <w:rPr>
          <w:sz w:val="2"/>
          <w:szCs w:val="2"/>
        </w:rPr>
      </w:pPr>
    </w:p>
    <w:p w14:paraId="42DAF91D" w14:textId="6593B1B6" w:rsidR="00F11910" w:rsidRPr="002B4AF8" w:rsidRDefault="00F11910" w:rsidP="002B4AF8">
      <w:pPr>
        <w:ind w:firstLine="720"/>
        <w:rPr>
          <w:sz w:val="2"/>
          <w:szCs w:val="2"/>
        </w:rPr>
      </w:pPr>
    </w:p>
    <w:p w14:paraId="6815BC88" w14:textId="31AAAC96" w:rsidR="00F11910" w:rsidRDefault="00F11910">
      <w:pPr>
        <w:rPr>
          <w:sz w:val="2"/>
          <w:szCs w:val="2"/>
        </w:rPr>
      </w:pPr>
    </w:p>
    <w:p w14:paraId="7BABC3D1" w14:textId="07841427" w:rsidR="002B4AF8" w:rsidRDefault="002B4AF8">
      <w:pPr>
        <w:rPr>
          <w:sz w:val="2"/>
          <w:szCs w:val="2"/>
        </w:rPr>
      </w:pPr>
    </w:p>
    <w:p w14:paraId="7105CCF2" w14:textId="06944346" w:rsidR="002B4AF8" w:rsidRDefault="002B4AF8">
      <w:pPr>
        <w:rPr>
          <w:sz w:val="2"/>
          <w:szCs w:val="2"/>
        </w:rPr>
      </w:pPr>
    </w:p>
    <w:p w14:paraId="00E58284" w14:textId="7FCCAA43" w:rsidR="002B4AF8" w:rsidRDefault="002B4AF8">
      <w:pPr>
        <w:rPr>
          <w:sz w:val="2"/>
          <w:szCs w:val="2"/>
        </w:rPr>
      </w:pPr>
    </w:p>
    <w:p w14:paraId="69ACC1E7" w14:textId="2397A026" w:rsidR="002B4AF8" w:rsidRDefault="002B4AF8">
      <w:pPr>
        <w:rPr>
          <w:sz w:val="2"/>
          <w:szCs w:val="2"/>
        </w:rPr>
      </w:pPr>
    </w:p>
    <w:p w14:paraId="0AE7947F" w14:textId="71387292" w:rsidR="002B4AF8" w:rsidRDefault="002B4AF8">
      <w:pPr>
        <w:rPr>
          <w:sz w:val="2"/>
          <w:szCs w:val="2"/>
        </w:rPr>
      </w:pPr>
    </w:p>
    <w:p w14:paraId="1D905236" w14:textId="44AEAF2B" w:rsidR="002B4AF8" w:rsidRDefault="002B4AF8">
      <w:pPr>
        <w:rPr>
          <w:sz w:val="2"/>
          <w:szCs w:val="2"/>
        </w:rPr>
      </w:pPr>
    </w:p>
    <w:p w14:paraId="7C82DE62" w14:textId="439A46AB" w:rsidR="002B4AF8" w:rsidRDefault="002B4AF8">
      <w:pPr>
        <w:rPr>
          <w:sz w:val="2"/>
          <w:szCs w:val="2"/>
        </w:rPr>
      </w:pPr>
    </w:p>
    <w:p w14:paraId="1095EBB6" w14:textId="62805392" w:rsidR="002B4AF8" w:rsidRDefault="002B4AF8">
      <w:pPr>
        <w:rPr>
          <w:sz w:val="2"/>
          <w:szCs w:val="2"/>
        </w:rPr>
      </w:pPr>
    </w:p>
    <w:p w14:paraId="7012F98E" w14:textId="22FC9D8C" w:rsidR="002B4AF8" w:rsidRDefault="002B4AF8">
      <w:pPr>
        <w:rPr>
          <w:sz w:val="2"/>
          <w:szCs w:val="2"/>
        </w:rPr>
      </w:pPr>
    </w:p>
    <w:p w14:paraId="5034B922" w14:textId="11AF2CD0" w:rsidR="002B4AF8" w:rsidRDefault="002B4AF8">
      <w:pPr>
        <w:rPr>
          <w:sz w:val="2"/>
          <w:szCs w:val="2"/>
        </w:rPr>
      </w:pPr>
    </w:p>
    <w:p w14:paraId="0856EAC7" w14:textId="09798526" w:rsidR="002B4AF8" w:rsidRDefault="002B4AF8">
      <w:pPr>
        <w:rPr>
          <w:sz w:val="2"/>
          <w:szCs w:val="2"/>
        </w:rPr>
      </w:pPr>
    </w:p>
    <w:p w14:paraId="15F5C6C4" w14:textId="10D71D61" w:rsidR="002B4AF8" w:rsidRDefault="002B4AF8">
      <w:pPr>
        <w:rPr>
          <w:sz w:val="2"/>
          <w:szCs w:val="2"/>
        </w:rPr>
      </w:pPr>
    </w:p>
    <w:p w14:paraId="278ED35A" w14:textId="2D4EF79E" w:rsidR="002B4AF8" w:rsidRDefault="002B4AF8">
      <w:pPr>
        <w:rPr>
          <w:sz w:val="2"/>
          <w:szCs w:val="2"/>
        </w:rPr>
      </w:pPr>
    </w:p>
    <w:p w14:paraId="497E2CA8" w14:textId="08841515" w:rsidR="002B4AF8" w:rsidRDefault="002B4AF8">
      <w:pPr>
        <w:rPr>
          <w:sz w:val="2"/>
          <w:szCs w:val="2"/>
        </w:rPr>
      </w:pPr>
    </w:p>
    <w:p w14:paraId="4E297742" w14:textId="27D0F466" w:rsidR="002B4AF8" w:rsidRDefault="002B4AF8">
      <w:pPr>
        <w:rPr>
          <w:sz w:val="2"/>
          <w:szCs w:val="2"/>
        </w:rPr>
      </w:pPr>
    </w:p>
    <w:p w14:paraId="163CA33B" w14:textId="2F4ECE6C" w:rsidR="002B4AF8" w:rsidRDefault="002B4AF8">
      <w:pPr>
        <w:rPr>
          <w:sz w:val="2"/>
          <w:szCs w:val="2"/>
        </w:rPr>
      </w:pPr>
    </w:p>
    <w:p w14:paraId="7D51E3B7" w14:textId="4999E58E" w:rsidR="002B4AF8" w:rsidRDefault="002B4AF8">
      <w:pPr>
        <w:rPr>
          <w:sz w:val="2"/>
          <w:szCs w:val="2"/>
        </w:rPr>
      </w:pPr>
    </w:p>
    <w:p w14:paraId="30085F04" w14:textId="4C31DB8B" w:rsidR="002B4AF8" w:rsidRDefault="002B4AF8">
      <w:pPr>
        <w:rPr>
          <w:sz w:val="2"/>
          <w:szCs w:val="2"/>
        </w:rPr>
      </w:pPr>
    </w:p>
    <w:p w14:paraId="2FC03B17" w14:textId="7CA7A1CA" w:rsidR="002B4AF8" w:rsidRDefault="002B4AF8">
      <w:pPr>
        <w:rPr>
          <w:sz w:val="2"/>
          <w:szCs w:val="2"/>
        </w:rPr>
      </w:pPr>
    </w:p>
    <w:p w14:paraId="45F6CAAD" w14:textId="27CA3846" w:rsidR="002B4AF8" w:rsidRDefault="002B4AF8">
      <w:pPr>
        <w:rPr>
          <w:sz w:val="2"/>
          <w:szCs w:val="2"/>
        </w:rPr>
      </w:pPr>
    </w:p>
    <w:p w14:paraId="13DD9EB6" w14:textId="381E7852" w:rsidR="002B4AF8" w:rsidRDefault="002B4AF8">
      <w:pPr>
        <w:rPr>
          <w:sz w:val="2"/>
          <w:szCs w:val="2"/>
        </w:rPr>
      </w:pPr>
    </w:p>
    <w:p w14:paraId="03FAB138" w14:textId="436D5323" w:rsidR="002B4AF8" w:rsidRDefault="002B4AF8">
      <w:pPr>
        <w:rPr>
          <w:sz w:val="2"/>
          <w:szCs w:val="2"/>
        </w:rPr>
      </w:pPr>
    </w:p>
    <w:p w14:paraId="541B3C7B" w14:textId="33EC2190" w:rsidR="002B4AF8" w:rsidRDefault="002B4AF8">
      <w:pPr>
        <w:rPr>
          <w:sz w:val="2"/>
          <w:szCs w:val="2"/>
        </w:rPr>
      </w:pPr>
    </w:p>
    <w:p w14:paraId="04D053DA" w14:textId="472D910F" w:rsidR="002B4AF8" w:rsidRDefault="002B4AF8">
      <w:pPr>
        <w:rPr>
          <w:sz w:val="2"/>
          <w:szCs w:val="2"/>
        </w:rPr>
      </w:pPr>
    </w:p>
    <w:p w14:paraId="3A22D580" w14:textId="65655C4D" w:rsidR="002B4AF8" w:rsidRDefault="002B4AF8">
      <w:pPr>
        <w:rPr>
          <w:sz w:val="2"/>
          <w:szCs w:val="2"/>
        </w:rPr>
      </w:pPr>
    </w:p>
    <w:p w14:paraId="7C92D6C7" w14:textId="28468435" w:rsidR="002B4AF8" w:rsidRDefault="002B4AF8">
      <w:pPr>
        <w:rPr>
          <w:sz w:val="2"/>
          <w:szCs w:val="2"/>
        </w:rPr>
      </w:pPr>
    </w:p>
    <w:p w14:paraId="344ABF18" w14:textId="3291CD64" w:rsidR="002B4AF8" w:rsidRDefault="002B4AF8">
      <w:pPr>
        <w:rPr>
          <w:sz w:val="2"/>
          <w:szCs w:val="2"/>
        </w:rPr>
      </w:pPr>
    </w:p>
    <w:p w14:paraId="1E814EB8" w14:textId="61B5B711" w:rsidR="002B4AF8" w:rsidRDefault="002B4AF8">
      <w:pPr>
        <w:rPr>
          <w:sz w:val="2"/>
          <w:szCs w:val="2"/>
        </w:rPr>
      </w:pPr>
    </w:p>
    <w:p w14:paraId="133CF94B" w14:textId="25347E3A" w:rsidR="002B4AF8" w:rsidRDefault="002B4AF8">
      <w:pPr>
        <w:rPr>
          <w:sz w:val="2"/>
          <w:szCs w:val="2"/>
        </w:rPr>
      </w:pPr>
    </w:p>
    <w:p w14:paraId="69DB3196" w14:textId="190A4261" w:rsidR="002B4AF8" w:rsidRDefault="002B4AF8">
      <w:pPr>
        <w:rPr>
          <w:sz w:val="2"/>
          <w:szCs w:val="2"/>
        </w:rPr>
      </w:pPr>
    </w:p>
    <w:p w14:paraId="39A13285" w14:textId="781BE364" w:rsidR="002B4AF8" w:rsidRDefault="002B4AF8">
      <w:pPr>
        <w:rPr>
          <w:sz w:val="2"/>
          <w:szCs w:val="2"/>
        </w:rPr>
      </w:pPr>
    </w:p>
    <w:p w14:paraId="60EF73AE" w14:textId="5D35B9E5" w:rsidR="002B4AF8" w:rsidRDefault="002B4AF8">
      <w:pPr>
        <w:rPr>
          <w:sz w:val="2"/>
          <w:szCs w:val="2"/>
        </w:rPr>
      </w:pPr>
    </w:p>
    <w:p w14:paraId="71295E4E" w14:textId="5B13C78D" w:rsidR="002B4AF8" w:rsidRDefault="002B4AF8">
      <w:pPr>
        <w:rPr>
          <w:sz w:val="2"/>
          <w:szCs w:val="2"/>
        </w:rPr>
      </w:pPr>
    </w:p>
    <w:p w14:paraId="20DB57BF" w14:textId="19C206F7" w:rsidR="002B4AF8" w:rsidRDefault="002B4AF8">
      <w:pPr>
        <w:rPr>
          <w:sz w:val="2"/>
          <w:szCs w:val="2"/>
        </w:rPr>
      </w:pPr>
    </w:p>
    <w:p w14:paraId="4391FDA2" w14:textId="52BC09C4" w:rsidR="002B4AF8" w:rsidRDefault="002B4AF8">
      <w:pPr>
        <w:rPr>
          <w:sz w:val="2"/>
          <w:szCs w:val="2"/>
        </w:rPr>
      </w:pPr>
    </w:p>
    <w:p w14:paraId="12CF7CD9" w14:textId="3CF53FBD" w:rsidR="002B4AF8" w:rsidRDefault="002B4AF8">
      <w:pPr>
        <w:rPr>
          <w:sz w:val="2"/>
          <w:szCs w:val="2"/>
        </w:rPr>
      </w:pPr>
    </w:p>
    <w:p w14:paraId="279B0443" w14:textId="00FF4693" w:rsidR="002B4AF8" w:rsidRDefault="002B4AF8">
      <w:pPr>
        <w:rPr>
          <w:sz w:val="2"/>
          <w:szCs w:val="2"/>
        </w:rPr>
      </w:pPr>
    </w:p>
    <w:p w14:paraId="5C432CC6" w14:textId="18198AB0" w:rsidR="002B4AF8" w:rsidRDefault="002B4AF8">
      <w:pPr>
        <w:rPr>
          <w:sz w:val="2"/>
          <w:szCs w:val="2"/>
        </w:rPr>
      </w:pPr>
    </w:p>
    <w:p w14:paraId="26EA5050" w14:textId="0617E6C1" w:rsidR="002B4AF8" w:rsidRDefault="002B4AF8">
      <w:pPr>
        <w:rPr>
          <w:sz w:val="2"/>
          <w:szCs w:val="2"/>
        </w:rPr>
      </w:pPr>
    </w:p>
    <w:p w14:paraId="5DFC3DD9" w14:textId="30DD8F77" w:rsidR="002B4AF8" w:rsidRDefault="002B4AF8">
      <w:pPr>
        <w:rPr>
          <w:sz w:val="2"/>
          <w:szCs w:val="2"/>
        </w:rPr>
      </w:pPr>
    </w:p>
    <w:p w14:paraId="3ED595B5" w14:textId="22DD138D" w:rsidR="002B4AF8" w:rsidRDefault="002B4AF8">
      <w:pPr>
        <w:rPr>
          <w:sz w:val="2"/>
          <w:szCs w:val="2"/>
        </w:rPr>
      </w:pPr>
    </w:p>
    <w:p w14:paraId="1643D70D" w14:textId="439DC47F" w:rsidR="002B4AF8" w:rsidRDefault="002B4AF8">
      <w:pPr>
        <w:rPr>
          <w:sz w:val="2"/>
          <w:szCs w:val="2"/>
        </w:rPr>
      </w:pPr>
    </w:p>
    <w:p w14:paraId="16880D83" w14:textId="7C7B181A" w:rsidR="002B4AF8" w:rsidRDefault="002B4AF8">
      <w:pPr>
        <w:rPr>
          <w:sz w:val="2"/>
          <w:szCs w:val="2"/>
        </w:rPr>
      </w:pPr>
    </w:p>
    <w:p w14:paraId="1958A285" w14:textId="785F9291" w:rsidR="002B4AF8" w:rsidRDefault="002B4AF8">
      <w:pPr>
        <w:rPr>
          <w:sz w:val="2"/>
          <w:szCs w:val="2"/>
        </w:rPr>
      </w:pPr>
    </w:p>
    <w:p w14:paraId="0586C51B" w14:textId="1E445D2D" w:rsidR="002B4AF8" w:rsidRDefault="002B4AF8">
      <w:pPr>
        <w:rPr>
          <w:sz w:val="2"/>
          <w:szCs w:val="2"/>
        </w:rPr>
      </w:pPr>
    </w:p>
    <w:p w14:paraId="3FB73BF3" w14:textId="7383A062" w:rsidR="002B4AF8" w:rsidRDefault="002B4AF8">
      <w:pPr>
        <w:rPr>
          <w:sz w:val="2"/>
          <w:szCs w:val="2"/>
        </w:rPr>
      </w:pPr>
    </w:p>
    <w:p w14:paraId="1BACB7E7" w14:textId="4C17ECC3" w:rsidR="002B4AF8" w:rsidRDefault="002B4AF8">
      <w:pPr>
        <w:rPr>
          <w:sz w:val="2"/>
          <w:szCs w:val="2"/>
        </w:rPr>
      </w:pPr>
    </w:p>
    <w:p w14:paraId="4CE2D87E" w14:textId="359849F1" w:rsidR="002B4AF8" w:rsidRDefault="002B4AF8">
      <w:pPr>
        <w:rPr>
          <w:sz w:val="2"/>
          <w:szCs w:val="2"/>
        </w:rPr>
      </w:pPr>
    </w:p>
    <w:p w14:paraId="2E59792B" w14:textId="398A3F90" w:rsidR="002B4AF8" w:rsidRDefault="002B4AF8">
      <w:pPr>
        <w:rPr>
          <w:sz w:val="2"/>
          <w:szCs w:val="2"/>
        </w:rPr>
      </w:pPr>
    </w:p>
    <w:p w14:paraId="07B54218" w14:textId="4FB550D5" w:rsidR="002B4AF8" w:rsidRDefault="002B4AF8">
      <w:pPr>
        <w:rPr>
          <w:sz w:val="2"/>
          <w:szCs w:val="2"/>
        </w:rPr>
      </w:pPr>
    </w:p>
    <w:p w14:paraId="79EAEB78" w14:textId="4458509B" w:rsidR="002B4AF8" w:rsidRDefault="002B4AF8">
      <w:pPr>
        <w:rPr>
          <w:sz w:val="2"/>
          <w:szCs w:val="2"/>
        </w:rPr>
      </w:pPr>
    </w:p>
    <w:p w14:paraId="0B192773" w14:textId="5F0B11C9" w:rsidR="002B4AF8" w:rsidRDefault="002B4AF8">
      <w:pPr>
        <w:rPr>
          <w:sz w:val="2"/>
          <w:szCs w:val="2"/>
        </w:rPr>
      </w:pPr>
    </w:p>
    <w:p w14:paraId="46B62FE6" w14:textId="56586943" w:rsidR="002B4AF8" w:rsidRDefault="002B4AF8">
      <w:pPr>
        <w:rPr>
          <w:sz w:val="2"/>
          <w:szCs w:val="2"/>
        </w:rPr>
      </w:pPr>
    </w:p>
    <w:p w14:paraId="18CB1FF6" w14:textId="4395D411" w:rsidR="002B4AF8" w:rsidRDefault="002B4AF8">
      <w:pPr>
        <w:rPr>
          <w:sz w:val="2"/>
          <w:szCs w:val="2"/>
        </w:rPr>
      </w:pPr>
    </w:p>
    <w:p w14:paraId="65F576C0" w14:textId="14D99724" w:rsidR="002B4AF8" w:rsidRDefault="002B4AF8">
      <w:pPr>
        <w:rPr>
          <w:sz w:val="2"/>
          <w:szCs w:val="2"/>
        </w:rPr>
      </w:pPr>
    </w:p>
    <w:p w14:paraId="7A880F6D" w14:textId="50C4B026" w:rsidR="002B4AF8" w:rsidRDefault="002B4AF8">
      <w:pPr>
        <w:rPr>
          <w:sz w:val="2"/>
          <w:szCs w:val="2"/>
        </w:rPr>
      </w:pPr>
    </w:p>
    <w:p w14:paraId="24A67CD8" w14:textId="2210388C" w:rsidR="002B4AF8" w:rsidRDefault="002B4AF8">
      <w:pPr>
        <w:rPr>
          <w:sz w:val="2"/>
          <w:szCs w:val="2"/>
        </w:rPr>
      </w:pPr>
    </w:p>
    <w:p w14:paraId="635610AC" w14:textId="77CA9110" w:rsidR="002B4AF8" w:rsidRDefault="002B4AF8">
      <w:pPr>
        <w:rPr>
          <w:sz w:val="2"/>
          <w:szCs w:val="2"/>
        </w:rPr>
      </w:pPr>
    </w:p>
    <w:p w14:paraId="312C194F" w14:textId="03D3C757" w:rsidR="002B4AF8" w:rsidRDefault="002B4AF8">
      <w:pPr>
        <w:rPr>
          <w:sz w:val="2"/>
          <w:szCs w:val="2"/>
        </w:rPr>
      </w:pPr>
    </w:p>
    <w:p w14:paraId="6E930DB3" w14:textId="1A81759B" w:rsidR="002B4AF8" w:rsidRDefault="002B4AF8">
      <w:pPr>
        <w:rPr>
          <w:sz w:val="2"/>
          <w:szCs w:val="2"/>
        </w:rPr>
      </w:pPr>
    </w:p>
    <w:p w14:paraId="73896C3C" w14:textId="7A0A2B16" w:rsidR="002B4AF8" w:rsidRDefault="002B4AF8">
      <w:pPr>
        <w:rPr>
          <w:sz w:val="2"/>
          <w:szCs w:val="2"/>
        </w:rPr>
      </w:pPr>
    </w:p>
    <w:p w14:paraId="7323DD68" w14:textId="41F1C6B5" w:rsidR="002B4AF8" w:rsidRDefault="002B4AF8">
      <w:pPr>
        <w:rPr>
          <w:sz w:val="2"/>
          <w:szCs w:val="2"/>
        </w:rPr>
      </w:pPr>
    </w:p>
    <w:p w14:paraId="7360E531" w14:textId="67458807" w:rsidR="002B4AF8" w:rsidRDefault="002B4AF8">
      <w:pPr>
        <w:rPr>
          <w:sz w:val="2"/>
          <w:szCs w:val="2"/>
        </w:rPr>
      </w:pPr>
    </w:p>
    <w:p w14:paraId="71805EDD" w14:textId="64C43AD2" w:rsidR="002B4AF8" w:rsidRDefault="002B4AF8">
      <w:pPr>
        <w:rPr>
          <w:sz w:val="2"/>
          <w:szCs w:val="2"/>
        </w:rPr>
      </w:pPr>
    </w:p>
    <w:p w14:paraId="571171EA" w14:textId="534BFFDD" w:rsidR="002B4AF8" w:rsidRDefault="002B4AF8">
      <w:pPr>
        <w:rPr>
          <w:sz w:val="2"/>
          <w:szCs w:val="2"/>
        </w:rPr>
      </w:pPr>
    </w:p>
    <w:p w14:paraId="25A3A3AB" w14:textId="11CA9D8F" w:rsidR="002B4AF8" w:rsidRDefault="002B4AF8">
      <w:pPr>
        <w:rPr>
          <w:sz w:val="2"/>
          <w:szCs w:val="2"/>
        </w:rPr>
      </w:pPr>
    </w:p>
    <w:p w14:paraId="250B2089" w14:textId="36EBFA57" w:rsidR="002B4AF8" w:rsidRDefault="002B4AF8">
      <w:pPr>
        <w:rPr>
          <w:sz w:val="2"/>
          <w:szCs w:val="2"/>
        </w:rPr>
      </w:pPr>
    </w:p>
    <w:p w14:paraId="15EFBBE4" w14:textId="2907DCF7" w:rsidR="002B4AF8" w:rsidRDefault="002B4AF8">
      <w:pPr>
        <w:rPr>
          <w:sz w:val="2"/>
          <w:szCs w:val="2"/>
        </w:rPr>
      </w:pPr>
    </w:p>
    <w:p w14:paraId="2DB4BFFB" w14:textId="0A35C845" w:rsidR="002B4AF8" w:rsidRDefault="002B4AF8">
      <w:pPr>
        <w:rPr>
          <w:sz w:val="2"/>
          <w:szCs w:val="2"/>
        </w:rPr>
      </w:pPr>
    </w:p>
    <w:p w14:paraId="4C50A880" w14:textId="4D5D217F" w:rsidR="002B4AF8" w:rsidRDefault="002B4AF8">
      <w:pPr>
        <w:rPr>
          <w:sz w:val="2"/>
          <w:szCs w:val="2"/>
        </w:rPr>
      </w:pPr>
    </w:p>
    <w:p w14:paraId="08DAEDAA" w14:textId="51DC5525" w:rsidR="002B4AF8" w:rsidRDefault="002B4AF8">
      <w:pPr>
        <w:rPr>
          <w:sz w:val="2"/>
          <w:szCs w:val="2"/>
        </w:rPr>
      </w:pPr>
    </w:p>
    <w:p w14:paraId="0CBB43BC" w14:textId="07224E3B" w:rsidR="002B4AF8" w:rsidRDefault="002B4AF8">
      <w:pPr>
        <w:rPr>
          <w:sz w:val="2"/>
          <w:szCs w:val="2"/>
        </w:rPr>
      </w:pPr>
    </w:p>
    <w:p w14:paraId="4A1FD31F" w14:textId="41F3341D" w:rsidR="002B4AF8" w:rsidRDefault="002B4AF8">
      <w:pPr>
        <w:rPr>
          <w:sz w:val="2"/>
          <w:szCs w:val="2"/>
        </w:rPr>
      </w:pPr>
    </w:p>
    <w:p w14:paraId="2A230CEF" w14:textId="1DB402D8" w:rsidR="002B4AF8" w:rsidRDefault="002B4AF8">
      <w:pPr>
        <w:rPr>
          <w:sz w:val="2"/>
          <w:szCs w:val="2"/>
        </w:rPr>
      </w:pPr>
    </w:p>
    <w:p w14:paraId="1DDDE007" w14:textId="63E831ED" w:rsidR="002B4AF8" w:rsidRDefault="002B4AF8">
      <w:pPr>
        <w:rPr>
          <w:sz w:val="2"/>
          <w:szCs w:val="2"/>
        </w:rPr>
      </w:pPr>
    </w:p>
    <w:p w14:paraId="5DD03294" w14:textId="17313DAC" w:rsidR="002B4AF8" w:rsidRDefault="002B4AF8">
      <w:pPr>
        <w:rPr>
          <w:sz w:val="2"/>
          <w:szCs w:val="2"/>
        </w:rPr>
      </w:pPr>
    </w:p>
    <w:p w14:paraId="5717A428" w14:textId="410186F8" w:rsidR="002B4AF8" w:rsidRDefault="002B4AF8">
      <w:pPr>
        <w:rPr>
          <w:sz w:val="2"/>
          <w:szCs w:val="2"/>
        </w:rPr>
      </w:pPr>
    </w:p>
    <w:p w14:paraId="72A3BC45" w14:textId="0E7A9DA7" w:rsidR="002B4AF8" w:rsidRDefault="002B4AF8">
      <w:pPr>
        <w:rPr>
          <w:sz w:val="2"/>
          <w:szCs w:val="2"/>
        </w:rPr>
      </w:pPr>
    </w:p>
    <w:p w14:paraId="10FEC971" w14:textId="1982A941" w:rsidR="002B4AF8" w:rsidRDefault="002B4AF8">
      <w:pPr>
        <w:rPr>
          <w:sz w:val="2"/>
          <w:szCs w:val="2"/>
        </w:rPr>
      </w:pPr>
    </w:p>
    <w:p w14:paraId="44A3D4BE" w14:textId="5C25445B" w:rsidR="002B4AF8" w:rsidRDefault="002B4AF8">
      <w:pPr>
        <w:rPr>
          <w:sz w:val="2"/>
          <w:szCs w:val="2"/>
        </w:rPr>
      </w:pPr>
    </w:p>
    <w:p w14:paraId="1CBC2DE7" w14:textId="7A39BE65" w:rsidR="002B4AF8" w:rsidRDefault="002B4AF8">
      <w:pPr>
        <w:rPr>
          <w:sz w:val="2"/>
          <w:szCs w:val="2"/>
        </w:rPr>
      </w:pPr>
    </w:p>
    <w:p w14:paraId="144A33D6" w14:textId="7DB3580E" w:rsidR="002B4AF8" w:rsidRDefault="002B4AF8">
      <w:pPr>
        <w:rPr>
          <w:sz w:val="2"/>
          <w:szCs w:val="2"/>
        </w:rPr>
      </w:pPr>
    </w:p>
    <w:p w14:paraId="6445FD95" w14:textId="6C1E1791" w:rsidR="002B4AF8" w:rsidRDefault="002B4AF8">
      <w:pPr>
        <w:rPr>
          <w:sz w:val="2"/>
          <w:szCs w:val="2"/>
        </w:rPr>
      </w:pPr>
    </w:p>
    <w:p w14:paraId="597AF8BB" w14:textId="5DA4FCDE" w:rsidR="002B4AF8" w:rsidRDefault="002B4AF8">
      <w:pPr>
        <w:rPr>
          <w:sz w:val="2"/>
          <w:szCs w:val="2"/>
        </w:rPr>
      </w:pPr>
    </w:p>
    <w:p w14:paraId="1D85AFCF" w14:textId="2CB665E7" w:rsidR="002B4AF8" w:rsidRDefault="002B4AF8">
      <w:pPr>
        <w:rPr>
          <w:sz w:val="2"/>
          <w:szCs w:val="2"/>
        </w:rPr>
      </w:pPr>
    </w:p>
    <w:p w14:paraId="6C701041" w14:textId="222C7671" w:rsidR="002B4AF8" w:rsidRDefault="002B4AF8">
      <w:pPr>
        <w:rPr>
          <w:sz w:val="2"/>
          <w:szCs w:val="2"/>
        </w:rPr>
      </w:pPr>
    </w:p>
    <w:p w14:paraId="1EC88506" w14:textId="0DA404F5" w:rsidR="002B4AF8" w:rsidRDefault="002B4AF8">
      <w:pPr>
        <w:rPr>
          <w:sz w:val="2"/>
          <w:szCs w:val="2"/>
        </w:rPr>
      </w:pPr>
    </w:p>
    <w:p w14:paraId="685EF34F" w14:textId="1DA90268" w:rsidR="002B4AF8" w:rsidRDefault="002B4AF8">
      <w:pPr>
        <w:rPr>
          <w:sz w:val="2"/>
          <w:szCs w:val="2"/>
        </w:rPr>
      </w:pPr>
    </w:p>
    <w:p w14:paraId="77CE080D" w14:textId="3617C45F" w:rsidR="002B4AF8" w:rsidRDefault="002B4AF8">
      <w:pPr>
        <w:rPr>
          <w:sz w:val="2"/>
          <w:szCs w:val="2"/>
        </w:rPr>
      </w:pPr>
    </w:p>
    <w:p w14:paraId="48D54ED9" w14:textId="3A3EA89C" w:rsidR="002B4AF8" w:rsidRDefault="002B4AF8">
      <w:pPr>
        <w:rPr>
          <w:sz w:val="2"/>
          <w:szCs w:val="2"/>
        </w:rPr>
      </w:pPr>
    </w:p>
    <w:p w14:paraId="10D730FB" w14:textId="2A7ECB87" w:rsidR="002B4AF8" w:rsidRDefault="002B4AF8">
      <w:pPr>
        <w:rPr>
          <w:sz w:val="2"/>
          <w:szCs w:val="2"/>
        </w:rPr>
      </w:pPr>
    </w:p>
    <w:p w14:paraId="5D52B250" w14:textId="488F90B6" w:rsidR="002B4AF8" w:rsidRDefault="002B4AF8">
      <w:pPr>
        <w:rPr>
          <w:sz w:val="2"/>
          <w:szCs w:val="2"/>
        </w:rPr>
      </w:pPr>
    </w:p>
    <w:p w14:paraId="46AF744D" w14:textId="540D942D" w:rsidR="002B4AF8" w:rsidRDefault="002B4AF8">
      <w:pPr>
        <w:rPr>
          <w:sz w:val="2"/>
          <w:szCs w:val="2"/>
        </w:rPr>
      </w:pPr>
    </w:p>
    <w:p w14:paraId="27FA52E6" w14:textId="494AFF25" w:rsidR="002B4AF8" w:rsidRDefault="002B4AF8">
      <w:pPr>
        <w:rPr>
          <w:sz w:val="2"/>
          <w:szCs w:val="2"/>
        </w:rPr>
      </w:pPr>
    </w:p>
    <w:p w14:paraId="5D2B141E" w14:textId="58AFAF65" w:rsidR="002B4AF8" w:rsidRDefault="002B4AF8">
      <w:pPr>
        <w:rPr>
          <w:sz w:val="2"/>
          <w:szCs w:val="2"/>
        </w:rPr>
      </w:pPr>
    </w:p>
    <w:p w14:paraId="66E89021" w14:textId="02EE250C" w:rsidR="002B4AF8" w:rsidRDefault="002B4AF8">
      <w:pPr>
        <w:rPr>
          <w:sz w:val="2"/>
          <w:szCs w:val="2"/>
        </w:rPr>
      </w:pPr>
    </w:p>
    <w:p w14:paraId="050FF5C9" w14:textId="5054CAE1" w:rsidR="002B4AF8" w:rsidRDefault="002B4AF8">
      <w:pPr>
        <w:rPr>
          <w:sz w:val="2"/>
          <w:szCs w:val="2"/>
        </w:rPr>
      </w:pPr>
    </w:p>
    <w:p w14:paraId="5FF806AC" w14:textId="4924E972" w:rsidR="002B4AF8" w:rsidRDefault="002B4AF8">
      <w:pPr>
        <w:rPr>
          <w:sz w:val="2"/>
          <w:szCs w:val="2"/>
        </w:rPr>
      </w:pPr>
    </w:p>
    <w:p w14:paraId="281CA903" w14:textId="6E8C8F76" w:rsidR="002B4AF8" w:rsidRDefault="002B4AF8">
      <w:pPr>
        <w:rPr>
          <w:sz w:val="2"/>
          <w:szCs w:val="2"/>
        </w:rPr>
      </w:pPr>
    </w:p>
    <w:p w14:paraId="216884A0" w14:textId="41B4B130" w:rsidR="002B4AF8" w:rsidRDefault="002B4AF8">
      <w:pPr>
        <w:rPr>
          <w:sz w:val="2"/>
          <w:szCs w:val="2"/>
        </w:rPr>
      </w:pPr>
    </w:p>
    <w:p w14:paraId="4BFE47B8" w14:textId="77777777" w:rsidR="002B4AF8" w:rsidRPr="002B4AF8" w:rsidRDefault="002B4AF8">
      <w:pPr>
        <w:rPr>
          <w:sz w:val="2"/>
          <w:szCs w:val="2"/>
        </w:rPr>
      </w:pPr>
    </w:p>
    <w:p w14:paraId="7A41AF40" w14:textId="77777777" w:rsidR="00F11910" w:rsidRPr="002B4AF8" w:rsidRDefault="00F11910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E40D64" w:rsidRPr="002B4AF8" w14:paraId="04B87FB9" w14:textId="77777777" w:rsidTr="00FD42DD"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FDCDA" w14:textId="77777777" w:rsidR="00E40D64" w:rsidRPr="002B4AF8" w:rsidRDefault="00E40D64" w:rsidP="00B8163A">
            <w:pPr>
              <w:rPr>
                <w:rFonts w:ascii="Franklin Gothic Book" w:hAnsi="Franklin Gothic Book" w:cs="Courier New"/>
                <w:smallCaps/>
                <w:color w:val="ED7D31" w:themeColor="accent2"/>
                <w:sz w:val="2"/>
                <w:szCs w:val="2"/>
              </w:rPr>
            </w:pPr>
          </w:p>
        </w:tc>
      </w:tr>
      <w:tr w:rsidR="000D2528" w:rsidRPr="002B4AF8" w14:paraId="22EEE085" w14:textId="77777777" w:rsidTr="00FD42DD">
        <w:trPr>
          <w:trHeight w:val="53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35089E98" w14:textId="77777777" w:rsidR="000D2528" w:rsidRPr="002B4AF8" w:rsidRDefault="002B6344" w:rsidP="00B8163A">
            <w:pPr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</w:pPr>
            <w:sdt>
              <w:sdtPr>
                <w:rPr>
                  <w:rFonts w:ascii="Lucida Sans Unicode" w:hAnsi="Lucida Sans Unicode" w:cs="Lucida Sans Unicode"/>
                  <w:color w:val="FFFFFF" w:themeColor="background1"/>
                  <w:sz w:val="2"/>
                  <w:szCs w:val="2"/>
                </w:rPr>
                <w:alias w:val="Commodity Code"/>
                <w:tag w:val="Commodity Code"/>
                <w:id w:val="-1244331566"/>
                <w:lock w:val="sdtLocked"/>
                <w:placeholder>
                  <w:docPart w:val="68C37588E6354D75AC9C1D52D98CAEB3"/>
                </w:placeholder>
                <w:dropDownList>
                  <w:listItem w:displayText="1 - Raw Material" w:value="1 - Raw Material"/>
                  <w:listItem w:displayText="2 - Hardware" w:value="2 - Hardware"/>
                  <w:listItem w:displayText="3 - Adhesives/Chemicals" w:value="3 - Adhesives/Chemicals"/>
                  <w:listItem w:displayText="4 - Finishing" w:value="4 - Finishing"/>
                  <w:listItem w:displayText="5 - OSV" w:value="5 - OSV"/>
                  <w:listItem w:displayText="6 - Testing" w:value="6 - Testing"/>
                  <w:listItem w:displayText="7 - Calibration" w:value="7 - Calibration"/>
                  <w:listItem w:displayText="8 - Gaskets" w:value="8 - Gaskets"/>
                  <w:listItem w:displayText="9 - Customer Supplied" w:value="9 - Customer Supplied"/>
                  <w:listItem w:displayText="10 - Non-Product" w:value="10 - Non-Product"/>
                </w:dropDownList>
              </w:sdtPr>
              <w:sdtEndPr/>
              <w:sdtContent>
                <w:r w:rsidR="00CD62F8" w:rsidRPr="002B4AF8">
                  <w:rPr>
                    <w:rFonts w:ascii="Lucida Sans Unicode" w:hAnsi="Lucida Sans Unicode" w:cs="Lucida Sans Unicode"/>
                    <w:color w:val="FFFFFF" w:themeColor="background1"/>
                    <w:sz w:val="2"/>
                    <w:szCs w:val="2"/>
                  </w:rPr>
                  <w:t>10 - Non-Product</w:t>
                </w:r>
              </w:sdtContent>
            </w:sdt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14:paraId="26B90483" w14:textId="77777777" w:rsidR="000D2528" w:rsidRPr="002B4AF8" w:rsidRDefault="000D2528" w:rsidP="00B8163A">
            <w:pPr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</w:pPr>
          </w:p>
        </w:tc>
      </w:tr>
      <w:tr w:rsidR="000D2528" w:rsidRPr="002B4AF8" w14:paraId="1F3D8066" w14:textId="77777777" w:rsidTr="00FD42DD">
        <w:trPr>
          <w:trHeight w:val="20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1A5E" w14:textId="77777777" w:rsidR="000D2528" w:rsidRPr="002B4AF8" w:rsidRDefault="002B6344" w:rsidP="00B8163A">
            <w:pPr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</w:pPr>
            <w:sdt>
              <w:sdtPr>
                <w:rPr>
                  <w:rFonts w:ascii="Lucida Sans Unicode" w:hAnsi="Lucida Sans Unicode" w:cs="Lucida Sans Unicode"/>
                  <w:color w:val="FFFFFF" w:themeColor="background1"/>
                  <w:sz w:val="2"/>
                  <w:szCs w:val="2"/>
                </w:rPr>
                <w:alias w:val="Yes"/>
                <w:tag w:val="Yes"/>
                <w:id w:val="81461875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63A" w:rsidRPr="002B4AF8">
                  <w:rPr>
                    <w:rFonts w:ascii="MS Gothic" w:eastAsia="MS Gothic" w:hAnsi="MS Gothic" w:cs="Lucida Sans Unicode" w:hint="eastAsia"/>
                    <w:color w:val="FFFFFF" w:themeColor="background1"/>
                    <w:sz w:val="2"/>
                    <w:szCs w:val="2"/>
                  </w:rPr>
                  <w:t>☒</w:t>
                </w:r>
              </w:sdtContent>
            </w:sdt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7000" w14:textId="77777777" w:rsidR="000D2528" w:rsidRPr="002B4AF8" w:rsidRDefault="000D2528" w:rsidP="00B8163A">
            <w:pPr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</w:pPr>
          </w:p>
        </w:tc>
      </w:tr>
      <w:tr w:rsidR="001D732D" w:rsidRPr="002B4AF8" w14:paraId="0FAA6376" w14:textId="77777777" w:rsidTr="00FD42DD">
        <w:trPr>
          <w:trHeight w:val="20"/>
        </w:trPr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39F13" w14:textId="77777777" w:rsidR="001D732D" w:rsidRPr="002B4AF8" w:rsidRDefault="00B23874" w:rsidP="00B8163A">
            <w:pPr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 w:val="2"/>
                <w:szCs w:val="2"/>
              </w:rPr>
            </w:pPr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 xml:space="preserve">Risk Level: </w:t>
            </w:r>
            <w:sdt>
              <w:sdtPr>
                <w:rPr>
                  <w:rFonts w:ascii="Lucida Sans Unicode" w:hAnsi="Lucida Sans Unicode" w:cs="Lucida Sans Unicode"/>
                  <w:color w:val="FFFFFF" w:themeColor="background1"/>
                  <w:sz w:val="2"/>
                  <w:szCs w:val="2"/>
                </w:rPr>
                <w:alias w:val="Risk Level"/>
                <w:tag w:val="Risk Level"/>
                <w:id w:val="878047818"/>
                <w:lock w:val="sdtLocked"/>
                <w:placeholder>
                  <w:docPart w:val="9D0959DBBC9A43D780BFBD8DC1DDC908"/>
                </w:placeholder>
                <w:showingPlcHdr/>
                <w:dropDownList>
                  <w:listItem w:displayText="1-Less than 7 days" w:value="1-Less than 7 days"/>
                  <w:listItem w:displayText="2-7 to 30 days" w:value="2-7 to 30 days"/>
                  <w:listItem w:displayText="3-31 to 60 days" w:value="3-31 to 60 days"/>
                  <w:listItem w:displayText="4-61 to 90 days" w:value="4-61 to 90 days"/>
                  <w:listItem w:displayText="5-More than 90 days" w:value="5-More than 90 days"/>
                </w:dropDownList>
              </w:sdtPr>
              <w:sdtEndPr/>
              <w:sdtContent>
                <w:r w:rsidRPr="00FD42DD">
                  <w:rPr>
                    <w:rStyle w:val="PlaceholderText"/>
                    <w:color w:val="FFFFFF" w:themeColor="background1"/>
                  </w:rPr>
                  <w:t>Choose an item.</w:t>
                </w:r>
              </w:sdtContent>
            </w:sdt>
          </w:p>
        </w:tc>
      </w:tr>
      <w:tr w:rsidR="0093638D" w:rsidRPr="002B4AF8" w14:paraId="6F3D57BB" w14:textId="77777777" w:rsidTr="00FD42DD">
        <w:trPr>
          <w:trHeight w:val="20"/>
        </w:trPr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6B41" w14:textId="77777777" w:rsidR="0093638D" w:rsidRPr="002B4AF8" w:rsidRDefault="0093638D" w:rsidP="00B8163A">
            <w:pPr>
              <w:tabs>
                <w:tab w:val="left" w:pos="3312"/>
              </w:tabs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 w:val="2"/>
                <w:szCs w:val="2"/>
              </w:rPr>
            </w:pPr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color w:val="FFFFFF" w:themeColor="background1"/>
                  <w:sz w:val="2"/>
                  <w:szCs w:val="2"/>
                </w:rPr>
                <w:alias w:val="Approval Expiration"/>
                <w:tag w:val="Approval Expiration"/>
                <w:id w:val="1329406496"/>
                <w:lock w:val="sdtLocked"/>
                <w:placeholder>
                  <w:docPart w:val="6212A57B5BD24DEBA1F0C84C9E0EC29B"/>
                </w:placeholder>
                <w:showingPlcHdr/>
                <w:date>
                  <w:dateFormat w:val="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2DD" w:rsidRPr="00FD42DD">
                  <w:rPr>
                    <w:rStyle w:val="PlaceholderText"/>
                    <w:color w:val="FFFFFF" w:themeColor="background1"/>
                  </w:rPr>
                  <w:t>Click arrow to select date.</w:t>
                </w:r>
              </w:sdtContent>
            </w:sdt>
          </w:p>
        </w:tc>
      </w:tr>
      <w:tr w:rsidR="0093638D" w:rsidRPr="002B4AF8" w14:paraId="504EB8BB" w14:textId="77777777" w:rsidTr="00FD42DD">
        <w:trPr>
          <w:trHeight w:val="20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86D7" w14:textId="77777777" w:rsidR="0093638D" w:rsidRPr="002B4AF8" w:rsidRDefault="0093638D" w:rsidP="00B8163A">
            <w:pPr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 w:val="2"/>
                <w:szCs w:val="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9AC8" w14:textId="77777777" w:rsidR="0093638D" w:rsidRPr="002B4AF8" w:rsidRDefault="0093638D" w:rsidP="00B8163A">
            <w:pPr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 w:val="2"/>
                <w:szCs w:val="2"/>
              </w:rPr>
            </w:pPr>
            <w:r w:rsidRPr="002B4AF8"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2"/>
                <w:szCs w:val="2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smallCaps/>
                  <w:color w:val="FFFFFF" w:themeColor="background1"/>
                  <w:sz w:val="2"/>
                  <w:szCs w:val="2"/>
                </w:rPr>
                <w:alias w:val="Expiration Date"/>
                <w:tag w:val="Expiration Date"/>
                <w:id w:val="549426334"/>
                <w:lock w:val="sdtLocked"/>
                <w:placeholder>
                  <w:docPart w:val="62D729586BE24561851CC6AE8D2C4119"/>
                </w:placeholder>
                <w:showingPlcHdr/>
                <w:date w:fullDate="2017-04-14T00:00:00Z">
                  <w:dateFormat w:val="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2DD" w:rsidRPr="00FD42DD">
                  <w:rPr>
                    <w:rStyle w:val="PlaceholderText"/>
                    <w:color w:val="FFFFFF" w:themeColor="background1"/>
                  </w:rPr>
                  <w:t>Click arrow to select date.</w:t>
                </w:r>
              </w:sdtContent>
            </w:sdt>
          </w:p>
        </w:tc>
      </w:tr>
      <w:tr w:rsidR="006F68ED" w:rsidRPr="002B4AF8" w14:paraId="541A1A3F" w14:textId="77777777" w:rsidTr="00FD42DD"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C21C" w14:textId="77777777" w:rsidR="006F68ED" w:rsidRPr="002B4AF8" w:rsidRDefault="006F68ED" w:rsidP="00B8163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"/>
                <w:szCs w:val="2"/>
              </w:rPr>
            </w:pPr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>Approval Basis:</w:t>
            </w:r>
            <w:r w:rsidRPr="002B4AF8">
              <w:rPr>
                <w:rFonts w:ascii="Lucida Sans Unicode" w:hAnsi="Lucida Sans Unicode" w:cs="Lucida Sans Unicode"/>
                <w:b/>
                <w:color w:val="FFFFFF" w:themeColor="background1"/>
                <w:sz w:val="2"/>
                <w:szCs w:val="2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b/>
                  <w:color w:val="FFFFFF" w:themeColor="background1"/>
                  <w:sz w:val="2"/>
                  <w:szCs w:val="2"/>
                </w:rPr>
                <w:alias w:val="Basis"/>
                <w:tag w:val="Basis"/>
                <w:id w:val="1789625505"/>
                <w:lock w:val="sdtLocked"/>
                <w:placeholder>
                  <w:docPart w:val="0F622B2532E047CD8F9C4567A1F58E87"/>
                </w:placeholder>
                <w:showingPlcHdr/>
                <w:dropDownList>
                  <w:listItem w:displayText="Cert" w:value="Cert"/>
                  <w:listItem w:displayText="Survey" w:value="Survey"/>
                  <w:listItem w:displayText="Customer Approved/Mandated" w:value="Customer Approved/Mandated"/>
                </w:dropDownList>
              </w:sdtPr>
              <w:sdtEndPr/>
              <w:sdtContent>
                <w:r w:rsidRPr="00FD42DD">
                  <w:rPr>
                    <w:rStyle w:val="PlaceholderText"/>
                    <w:color w:val="FFFFFF" w:themeColor="background1"/>
                  </w:rPr>
                  <w:t>Choose an item.</w:t>
                </w:r>
              </w:sdtContent>
            </w:sdt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0A6C0" w14:textId="77777777" w:rsidR="006F68ED" w:rsidRPr="002B4AF8" w:rsidRDefault="006F68ED" w:rsidP="00B8163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"/>
                <w:szCs w:val="2"/>
              </w:rPr>
            </w:pPr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 xml:space="preserve">Approval Expiration: </w:t>
            </w:r>
          </w:p>
        </w:tc>
      </w:tr>
      <w:tr w:rsidR="00B23874" w:rsidRPr="002B4AF8" w14:paraId="7532FA23" w14:textId="77777777" w:rsidTr="00FD42DD"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DBE87" w14:textId="77777777" w:rsidR="00B23874" w:rsidRPr="002B4AF8" w:rsidRDefault="00572BDA" w:rsidP="00B8163A">
            <w:pPr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</w:pPr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 xml:space="preserve">Approval </w:t>
            </w:r>
            <w:r w:rsidRPr="00F11910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 xml:space="preserve">Basis </w:t>
            </w:r>
            <w:proofErr w:type="spellStart"/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>Detal</w:t>
            </w:r>
            <w:proofErr w:type="spellEnd"/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 xml:space="preserve"> (</w:t>
            </w:r>
            <w:proofErr w:type="spellStart"/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>ie</w:t>
            </w:r>
            <w:proofErr w:type="spellEnd"/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>: cert type, survey approval methodology, customer name</w:t>
            </w:r>
            <w:r w:rsidR="005033CF"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>)</w:t>
            </w:r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 xml:space="preserve">: </w:t>
            </w:r>
          </w:p>
        </w:tc>
      </w:tr>
      <w:tr w:rsidR="00572BDA" w:rsidRPr="002B4AF8" w14:paraId="5038C02C" w14:textId="77777777" w:rsidTr="00FD42DD"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FA4A" w14:textId="77777777" w:rsidR="00572BDA" w:rsidRPr="002B4AF8" w:rsidRDefault="00572BDA" w:rsidP="00B8163A">
            <w:pPr>
              <w:ind w:left="342"/>
              <w:rPr>
                <w:rFonts w:ascii="Lucida Sans Unicode" w:hAnsi="Lucida Sans Unicode" w:cs="Lucida Sans Unicode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6F68ED" w:rsidRPr="002B4AF8" w14:paraId="79C1EA51" w14:textId="77777777" w:rsidTr="00FD42DD"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4947" w14:textId="77777777" w:rsidR="006F68ED" w:rsidRPr="002B4AF8" w:rsidRDefault="006F68ED" w:rsidP="00B8163A">
            <w:pPr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 w:val="2"/>
                <w:szCs w:val="2"/>
              </w:rPr>
            </w:pPr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 xml:space="preserve">Completed By: 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F4D8" w14:textId="77777777" w:rsidR="006F68ED" w:rsidRPr="002B4AF8" w:rsidRDefault="006F68ED" w:rsidP="00B8163A">
            <w:pPr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 w:val="2"/>
                <w:szCs w:val="2"/>
              </w:rPr>
            </w:pPr>
            <w:r w:rsidRPr="002B4AF8">
              <w:rPr>
                <w:rFonts w:ascii="Lucida Sans Unicode" w:hAnsi="Lucida Sans Unicode" w:cs="Lucida Sans Unicode"/>
                <w:color w:val="FFFFFF" w:themeColor="background1"/>
                <w:sz w:val="2"/>
                <w:szCs w:val="2"/>
              </w:rPr>
              <w:t>Date</w:t>
            </w:r>
            <w:r w:rsidRPr="002B4AF8">
              <w:rPr>
                <w:rFonts w:ascii="Lucida Console" w:hAnsi="Lucida Console" w:cs="Courier New"/>
                <w:b/>
                <w:bCs/>
                <w:smallCaps/>
                <w:color w:val="FFFFFF" w:themeColor="background1"/>
                <w:sz w:val="2"/>
                <w:szCs w:val="2"/>
              </w:rPr>
              <w:t>:</w:t>
            </w:r>
            <w:r w:rsidRPr="002B4AF8"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2"/>
                <w:szCs w:val="2"/>
              </w:rPr>
              <w:t xml:space="preserve"> </w:t>
            </w:r>
          </w:p>
        </w:tc>
      </w:tr>
    </w:tbl>
    <w:p w14:paraId="1F471C57" w14:textId="77777777" w:rsidR="00C56D1C" w:rsidRPr="00F11910" w:rsidRDefault="00C56D1C" w:rsidP="002028A1">
      <w:pPr>
        <w:rPr>
          <w:rFonts w:ascii="Lucida Console" w:hAnsi="Lucida Console" w:cs="Courier New"/>
          <w:smallCaps/>
          <w:color w:val="36688A"/>
          <w:sz w:val="2"/>
          <w:szCs w:val="2"/>
        </w:rPr>
      </w:pPr>
    </w:p>
    <w:sectPr w:rsidR="00C56D1C" w:rsidRPr="00F11910" w:rsidSect="000F51A8">
      <w:type w:val="continuous"/>
      <w:pgSz w:w="12240" w:h="15840"/>
      <w:pgMar w:top="2002" w:right="1094" w:bottom="1440" w:left="1094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2D069" w14:textId="77777777" w:rsidR="00FA4869" w:rsidRDefault="00FA4869">
      <w:r>
        <w:separator/>
      </w:r>
    </w:p>
  </w:endnote>
  <w:endnote w:type="continuationSeparator" w:id="0">
    <w:p w14:paraId="7D46DDB2" w14:textId="77777777" w:rsidR="00FA4869" w:rsidRDefault="00FA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1097" w14:textId="77777777" w:rsidR="006277BB" w:rsidRDefault="00FD42DD" w:rsidP="006277B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03CB3C" wp14:editId="26988ABA">
          <wp:simplePos x="0" y="0"/>
          <wp:positionH relativeFrom="column">
            <wp:posOffset>4852357</wp:posOffset>
          </wp:positionH>
          <wp:positionV relativeFrom="paragraph">
            <wp:posOffset>-94937</wp:posOffset>
          </wp:positionV>
          <wp:extent cx="452120" cy="452120"/>
          <wp:effectExtent l="0" t="0" r="5080" b="5080"/>
          <wp:wrapNone/>
          <wp:docPr id="19" name="Picture 19" descr="Image result for ITAR Register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TAR Registered 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0EC874" wp14:editId="632CDD89">
          <wp:simplePos x="0" y="0"/>
          <wp:positionH relativeFrom="column">
            <wp:posOffset>747225</wp:posOffset>
          </wp:positionH>
          <wp:positionV relativeFrom="paragraph">
            <wp:posOffset>-105135</wp:posOffset>
          </wp:positionV>
          <wp:extent cx="518795" cy="490855"/>
          <wp:effectExtent l="0" t="0" r="0" b="4445"/>
          <wp:wrapNone/>
          <wp:docPr id="20" name="Picture 20" descr="Image result for nqa iso 9001 registered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qa iso 9001 registered logo vect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7B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3BB0FA" wp14:editId="4C01495A">
              <wp:simplePos x="0" y="0"/>
              <wp:positionH relativeFrom="column">
                <wp:posOffset>-253825</wp:posOffset>
              </wp:positionH>
              <wp:positionV relativeFrom="paragraph">
                <wp:posOffset>-31456</wp:posOffset>
              </wp:positionV>
              <wp:extent cx="6597984" cy="68897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7984" cy="688975"/>
                        <a:chOff x="1637" y="13927"/>
                        <a:chExt cx="9920" cy="1085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05" y="13927"/>
                          <a:ext cx="9852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0A12C" w14:textId="77777777" w:rsidR="006277BB" w:rsidRPr="006277BB" w:rsidRDefault="006277BB" w:rsidP="006277B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</w:pPr>
                            <w:r w:rsidRPr="006277BB"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 xml:space="preserve">61 Airport Drive, Rochester, NH 03878, </w:t>
                            </w:r>
                            <w:proofErr w:type="gramStart"/>
                            <w:r w:rsidRPr="006277BB"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 xml:space="preserve">USA  </w:t>
                            </w:r>
                            <w:r w:rsidRPr="006277BB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</w:rPr>
                              <w:t>·</w:t>
                            </w:r>
                            <w:proofErr w:type="gramEnd"/>
                            <w:r w:rsidRPr="006277BB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6277BB"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277BB"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>tel</w:t>
                            </w:r>
                            <w:proofErr w:type="spellEnd"/>
                            <w:r w:rsidRPr="006277BB"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 xml:space="preserve"> +1.603.332.5511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37" y="14144"/>
                          <a:ext cx="9852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1787C" w14:textId="77777777" w:rsidR="006277BB" w:rsidRPr="006277BB" w:rsidRDefault="006277BB" w:rsidP="006277B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</w:pPr>
                            <w:r w:rsidRPr="006277BB">
                              <w:rPr>
                                <w:rFonts w:ascii="Franklin Gothic Book" w:hAnsi="Franklin Gothic Book"/>
                                <w:color w:val="4D4D4D"/>
                                <w:sz w:val="16"/>
                              </w:rPr>
                              <w:t>Visit us online at</w:t>
                            </w:r>
                            <w:r w:rsidRPr="006277BB"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 xml:space="preserve"> www.solidmachinenh.com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99" y="14652"/>
                          <a:ext cx="9852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7234A" w14:textId="77777777" w:rsidR="006277BB" w:rsidRPr="00240519" w:rsidRDefault="006277BB" w:rsidP="006277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BB0FA" id="Group 3" o:spid="_x0000_s1026" style="position:absolute;margin-left:-20pt;margin-top:-2.5pt;width:519.55pt;height:54.25pt;z-index:-251657216" coordorigin="1637,13927" coordsize="992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05;top:13927;width:98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8B0A12C" w14:textId="77777777" w:rsidR="006277BB" w:rsidRPr="006277BB" w:rsidRDefault="006277BB" w:rsidP="006277B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</w:rPr>
                      </w:pPr>
                      <w:r w:rsidRPr="006277BB">
                        <w:rPr>
                          <w:rFonts w:ascii="Franklin Gothic Book" w:hAnsi="Franklin Gothic Book"/>
                          <w:b/>
                          <w:sz w:val="16"/>
                        </w:rPr>
                        <w:t xml:space="preserve">61 Airport Drive, Rochester, NH 03878, </w:t>
                      </w:r>
                      <w:proofErr w:type="gramStart"/>
                      <w:r w:rsidRPr="006277BB">
                        <w:rPr>
                          <w:rFonts w:ascii="Franklin Gothic Book" w:hAnsi="Franklin Gothic Book"/>
                          <w:b/>
                          <w:sz w:val="16"/>
                        </w:rPr>
                        <w:t xml:space="preserve">USA  </w:t>
                      </w:r>
                      <w:r w:rsidRPr="006277BB">
                        <w:rPr>
                          <w:rFonts w:ascii="Franklin Gothic Book" w:hAnsi="Franklin Gothic Book" w:cs="Arial"/>
                          <w:b/>
                          <w:sz w:val="16"/>
                        </w:rPr>
                        <w:t>·</w:t>
                      </w:r>
                      <w:proofErr w:type="gramEnd"/>
                      <w:r w:rsidRPr="006277BB">
                        <w:rPr>
                          <w:rFonts w:ascii="Franklin Gothic Book" w:hAnsi="Franklin Gothic Book" w:cs="Arial"/>
                          <w:b/>
                          <w:sz w:val="16"/>
                        </w:rPr>
                        <w:t xml:space="preserve"> </w:t>
                      </w:r>
                      <w:r w:rsidRPr="006277BB">
                        <w:rPr>
                          <w:rFonts w:ascii="Franklin Gothic Book" w:hAnsi="Franklin Gothic Book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6277BB">
                        <w:rPr>
                          <w:rFonts w:ascii="Franklin Gothic Book" w:hAnsi="Franklin Gothic Book"/>
                          <w:b/>
                          <w:sz w:val="16"/>
                        </w:rPr>
                        <w:t>tel</w:t>
                      </w:r>
                      <w:proofErr w:type="spellEnd"/>
                      <w:r w:rsidRPr="006277BB">
                        <w:rPr>
                          <w:rFonts w:ascii="Franklin Gothic Book" w:hAnsi="Franklin Gothic Book"/>
                          <w:b/>
                          <w:sz w:val="16"/>
                        </w:rPr>
                        <w:t xml:space="preserve"> +1.603.332.5511</w:t>
                      </w:r>
                    </w:p>
                  </w:txbxContent>
                </v:textbox>
              </v:shape>
              <v:shape id="Text Box 3" o:spid="_x0000_s1028" type="#_x0000_t202" style="position:absolute;left:1637;top:14144;width:98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DC1787C" w14:textId="77777777" w:rsidR="006277BB" w:rsidRPr="006277BB" w:rsidRDefault="006277BB" w:rsidP="006277B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</w:rPr>
                      </w:pPr>
                      <w:r w:rsidRPr="006277BB">
                        <w:rPr>
                          <w:rFonts w:ascii="Franklin Gothic Book" w:hAnsi="Franklin Gothic Book"/>
                          <w:color w:val="4D4D4D"/>
                          <w:sz w:val="16"/>
                        </w:rPr>
                        <w:t>Visit us online at</w:t>
                      </w:r>
                      <w:r w:rsidRPr="006277BB">
                        <w:rPr>
                          <w:rFonts w:ascii="Franklin Gothic Book" w:hAnsi="Franklin Gothic Book"/>
                          <w:b/>
                          <w:sz w:val="16"/>
                        </w:rPr>
                        <w:t xml:space="preserve"> www.solidmachinenh.com</w:t>
                      </w:r>
                    </w:p>
                  </w:txbxContent>
                </v:textbox>
              </v:shape>
              <v:shape id="Text Box 4" o:spid="_x0000_s1029" type="#_x0000_t202" style="position:absolute;left:1699;top:14652;width:98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D47234A" w14:textId="77777777" w:rsidR="006277BB" w:rsidRPr="00240519" w:rsidRDefault="006277BB" w:rsidP="006277B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4D313B55" w14:textId="77777777" w:rsidR="006277BB" w:rsidRDefault="00627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65A3" w14:textId="77777777" w:rsidR="00FA4869" w:rsidRDefault="00FA4869">
      <w:r>
        <w:separator/>
      </w:r>
    </w:p>
  </w:footnote>
  <w:footnote w:type="continuationSeparator" w:id="0">
    <w:p w14:paraId="22D0E09E" w14:textId="77777777" w:rsidR="00FA4869" w:rsidRDefault="00FA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7288" w14:textId="77777777" w:rsidR="006277BB" w:rsidRDefault="006277B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9B13A3" wp14:editId="034D27FD">
          <wp:simplePos x="0" y="0"/>
          <wp:positionH relativeFrom="margin">
            <wp:align>left</wp:align>
          </wp:positionH>
          <wp:positionV relativeFrom="paragraph">
            <wp:posOffset>-2862</wp:posOffset>
          </wp:positionV>
          <wp:extent cx="2766060" cy="807720"/>
          <wp:effectExtent l="0" t="0" r="0" b="0"/>
          <wp:wrapNone/>
          <wp:docPr id="18" name="Picture 18" descr="Solid Mach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id Machi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D10C" w14:textId="77777777" w:rsidR="00FD42DD" w:rsidRDefault="00FD42DD" w:rsidP="00FD42DD">
    <w:pPr>
      <w:jc w:val="right"/>
      <w:rPr>
        <w:rFonts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6566EEE" wp14:editId="2CEA6EFD">
          <wp:simplePos x="0" y="0"/>
          <wp:positionH relativeFrom="margin">
            <wp:posOffset>-123000</wp:posOffset>
          </wp:positionH>
          <wp:positionV relativeFrom="paragraph">
            <wp:posOffset>-21733</wp:posOffset>
          </wp:positionV>
          <wp:extent cx="2766060" cy="807720"/>
          <wp:effectExtent l="0" t="0" r="0" b="0"/>
          <wp:wrapNone/>
          <wp:docPr id="11" name="Picture 11" descr="Solid Mach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id Machi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88783" w14:textId="77777777" w:rsidR="00876912" w:rsidRPr="00876912" w:rsidRDefault="00876912" w:rsidP="00FD42DD">
    <w:pPr>
      <w:jc w:val="right"/>
      <w:rPr>
        <w:rFonts w:cs="Tahoma"/>
        <w:sz w:val="14"/>
        <w:szCs w:val="14"/>
      </w:rPr>
    </w:pPr>
  </w:p>
  <w:p w14:paraId="0B137161" w14:textId="77777777" w:rsidR="00FD42DD" w:rsidRPr="00876912" w:rsidRDefault="00FD42DD" w:rsidP="00FD42DD">
    <w:pPr>
      <w:jc w:val="right"/>
      <w:rPr>
        <w:rFonts w:cs="Tahoma"/>
        <w:sz w:val="18"/>
        <w:szCs w:val="18"/>
      </w:rPr>
    </w:pPr>
    <w:r w:rsidRPr="00876912">
      <w:rPr>
        <w:rFonts w:cs="Tahoma"/>
        <w:sz w:val="18"/>
        <w:szCs w:val="18"/>
      </w:rPr>
      <w:t>Supplier Survey</w:t>
    </w:r>
  </w:p>
  <w:p w14:paraId="03F13FFA" w14:textId="77777777" w:rsidR="00FD42DD" w:rsidRPr="00876912" w:rsidRDefault="00FD42DD" w:rsidP="00FD42DD">
    <w:pPr>
      <w:pStyle w:val="Header"/>
      <w:spacing w:line="180" w:lineRule="atLeast"/>
      <w:jc w:val="right"/>
      <w:rPr>
        <w:sz w:val="18"/>
        <w:szCs w:val="18"/>
      </w:rPr>
    </w:pPr>
    <w:r w:rsidRPr="00876912">
      <w:rPr>
        <w:sz w:val="18"/>
        <w:szCs w:val="18"/>
      </w:rPr>
      <w:t xml:space="preserve">Page </w:t>
    </w:r>
    <w:r w:rsidRPr="00876912">
      <w:rPr>
        <w:sz w:val="18"/>
        <w:szCs w:val="18"/>
      </w:rPr>
      <w:fldChar w:fldCharType="begin"/>
    </w:r>
    <w:r w:rsidRPr="00876912">
      <w:rPr>
        <w:sz w:val="18"/>
        <w:szCs w:val="18"/>
      </w:rPr>
      <w:instrText xml:space="preserve"> PAGE </w:instrText>
    </w:r>
    <w:r w:rsidRPr="00876912">
      <w:rPr>
        <w:sz w:val="18"/>
        <w:szCs w:val="18"/>
      </w:rPr>
      <w:fldChar w:fldCharType="separate"/>
    </w:r>
    <w:r w:rsidRPr="00876912">
      <w:rPr>
        <w:sz w:val="18"/>
        <w:szCs w:val="18"/>
      </w:rPr>
      <w:t>2</w:t>
    </w:r>
    <w:r w:rsidRPr="00876912">
      <w:rPr>
        <w:sz w:val="18"/>
        <w:szCs w:val="18"/>
      </w:rPr>
      <w:fldChar w:fldCharType="end"/>
    </w:r>
    <w:r w:rsidRPr="00876912">
      <w:rPr>
        <w:sz w:val="18"/>
        <w:szCs w:val="18"/>
      </w:rPr>
      <w:t xml:space="preserve"> of </w:t>
    </w:r>
    <w:r w:rsidRPr="00876912">
      <w:rPr>
        <w:sz w:val="18"/>
        <w:szCs w:val="18"/>
      </w:rPr>
      <w:fldChar w:fldCharType="begin"/>
    </w:r>
    <w:r w:rsidRPr="00876912">
      <w:rPr>
        <w:sz w:val="18"/>
        <w:szCs w:val="18"/>
      </w:rPr>
      <w:instrText xml:space="preserve"> NUMPAGES </w:instrText>
    </w:r>
    <w:r w:rsidRPr="00876912">
      <w:rPr>
        <w:sz w:val="18"/>
        <w:szCs w:val="18"/>
      </w:rPr>
      <w:fldChar w:fldCharType="separate"/>
    </w:r>
    <w:r w:rsidRPr="00876912">
      <w:rPr>
        <w:sz w:val="18"/>
        <w:szCs w:val="18"/>
      </w:rPr>
      <w:t>2</w:t>
    </w:r>
    <w:r w:rsidRPr="00876912">
      <w:rPr>
        <w:sz w:val="18"/>
        <w:szCs w:val="18"/>
      </w:rPr>
      <w:fldChar w:fldCharType="end"/>
    </w:r>
  </w:p>
  <w:p w14:paraId="593013F7" w14:textId="77777777" w:rsidR="00FA4869" w:rsidRPr="00876912" w:rsidRDefault="00FA4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5C9"/>
    <w:multiLevelType w:val="multilevel"/>
    <w:tmpl w:val="B0D459C8"/>
    <w:lvl w:ilvl="0">
      <w:start w:val="1"/>
      <w:numFmt w:val="decimal"/>
      <w:pStyle w:val="10INTRO"/>
      <w:lvlText w:val="1.0%1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16C3BE8"/>
    <w:multiLevelType w:val="multilevel"/>
    <w:tmpl w:val="9AF07AD6"/>
    <w:lvl w:ilvl="0">
      <w:numFmt w:val="decimal"/>
      <w:pStyle w:val="TOC8"/>
      <w:lvlText w:val="6.1%1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0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2.12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2.13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2.1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2.15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2.16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2.1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2.18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3305458"/>
    <w:multiLevelType w:val="multilevel"/>
    <w:tmpl w:val="E0CA41E4"/>
    <w:lvl w:ilvl="0">
      <w:start w:val="1"/>
      <w:numFmt w:val="decimal"/>
      <w:pStyle w:val="301Heading2"/>
      <w:lvlText w:val="3.0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590"/>
        </w:tabs>
        <w:ind w:left="590" w:hanging="5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648"/>
        </w:tabs>
        <w:ind w:left="648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878"/>
        </w:tabs>
        <w:ind w:left="878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022"/>
        </w:tabs>
        <w:ind w:left="1022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166"/>
        </w:tabs>
        <w:ind w:left="1166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310"/>
        </w:tabs>
        <w:ind w:left="1310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454"/>
        </w:tabs>
        <w:ind w:left="1454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648"/>
        </w:tabs>
        <w:ind w:left="648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B0968D2"/>
    <w:multiLevelType w:val="multilevel"/>
    <w:tmpl w:val="D8A6075A"/>
    <w:lvl w:ilvl="0">
      <w:start w:val="1"/>
      <w:numFmt w:val="decimal"/>
      <w:pStyle w:val="101Heading2"/>
      <w:lvlText w:val="1.0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1310"/>
        </w:tabs>
        <w:ind w:left="1310" w:hanging="5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1368"/>
        </w:tabs>
        <w:ind w:left="1368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598"/>
        </w:tabs>
        <w:ind w:left="1598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742"/>
        </w:tabs>
        <w:ind w:left="1742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886"/>
        </w:tabs>
        <w:ind w:left="1886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2030"/>
        </w:tabs>
        <w:ind w:left="2030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2174"/>
        </w:tabs>
        <w:ind w:left="2174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1368"/>
        </w:tabs>
        <w:ind w:left="1368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DEE75BA"/>
    <w:multiLevelType w:val="multilevel"/>
    <w:tmpl w:val="41E43272"/>
    <w:lvl w:ilvl="0">
      <w:numFmt w:val="decimal"/>
      <w:pStyle w:val="TOC7"/>
      <w:lvlText w:val="6.1%1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0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2.12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2.13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2.1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2.15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2.16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2.1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2.18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FCA3087"/>
    <w:multiLevelType w:val="multilevel"/>
    <w:tmpl w:val="213ECFB0"/>
    <w:lvl w:ilvl="0">
      <w:start w:val="1"/>
      <w:numFmt w:val="decimal"/>
      <w:pStyle w:val="401Heading2"/>
      <w:lvlText w:val="4.0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1310"/>
        </w:tabs>
        <w:ind w:left="1310" w:hanging="5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1368"/>
        </w:tabs>
        <w:ind w:left="1368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598"/>
        </w:tabs>
        <w:ind w:left="1598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742"/>
        </w:tabs>
        <w:ind w:left="1742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886"/>
        </w:tabs>
        <w:ind w:left="1886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2030"/>
        </w:tabs>
        <w:ind w:left="2030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2174"/>
        </w:tabs>
        <w:ind w:left="2174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1368"/>
        </w:tabs>
        <w:ind w:left="1368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4A80AAD"/>
    <w:multiLevelType w:val="multilevel"/>
    <w:tmpl w:val="4FBEC02C"/>
    <w:lvl w:ilvl="0">
      <w:numFmt w:val="decimal"/>
      <w:pStyle w:val="TOC3"/>
      <w:lvlText w:val="2.1%1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1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decimal"/>
      <w:lvlRestart w:val="0"/>
      <w:lvlText w:val="2.1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3"/>
      <w:numFmt w:val="decimal"/>
      <w:lvlText w:val="2.1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4"/>
      <w:numFmt w:val="decimal"/>
      <w:lvlText w:val="2.1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5"/>
      <w:numFmt w:val="decimal"/>
      <w:lvlText w:val="2.1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6"/>
      <w:numFmt w:val="decimal"/>
      <w:lvlText w:val="2.1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7"/>
      <w:numFmt w:val="decimal"/>
      <w:lvlText w:val="2.1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8"/>
      <w:numFmt w:val="decimal"/>
      <w:lvlRestart w:val="0"/>
      <w:lvlText w:val="2.1%9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636843"/>
    <w:multiLevelType w:val="multilevel"/>
    <w:tmpl w:val="FEB889D4"/>
    <w:lvl w:ilvl="0">
      <w:start w:val="1"/>
      <w:numFmt w:val="decimal"/>
      <w:pStyle w:val="Heading1"/>
      <w:isLgl/>
      <w:lvlText w:val="1.0%1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85E61F9"/>
    <w:multiLevelType w:val="multilevel"/>
    <w:tmpl w:val="FDB46D86"/>
    <w:lvl w:ilvl="0">
      <w:start w:val="1"/>
      <w:numFmt w:val="decimal"/>
      <w:pStyle w:val="Header2"/>
      <w:lvlText w:val="7.%1"/>
      <w:lvlJc w:val="left"/>
      <w:pPr>
        <w:tabs>
          <w:tab w:val="num" w:pos="1224"/>
        </w:tabs>
        <w:ind w:left="720" w:firstLine="144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7.1%1"/>
      <w:lvlJc w:val="left"/>
      <w:pPr>
        <w:tabs>
          <w:tab w:val="num" w:pos="2448"/>
        </w:tabs>
        <w:ind w:left="720" w:firstLine="100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1354"/>
        </w:tabs>
        <w:ind w:left="135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584"/>
        </w:tabs>
        <w:ind w:left="158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728"/>
        </w:tabs>
        <w:ind w:left="172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2016"/>
        </w:tabs>
        <w:ind w:left="201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216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1354"/>
        </w:tabs>
        <w:ind w:left="135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BB15FED"/>
    <w:multiLevelType w:val="multilevel"/>
    <w:tmpl w:val="D70EF272"/>
    <w:lvl w:ilvl="0">
      <w:start w:val="1"/>
      <w:numFmt w:val="decimal"/>
      <w:pStyle w:val="TOC9"/>
      <w:lvlText w:val="7.0%1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71718FA"/>
    <w:multiLevelType w:val="multilevel"/>
    <w:tmpl w:val="2278D578"/>
    <w:lvl w:ilvl="0">
      <w:start w:val="1"/>
      <w:numFmt w:val="decimal"/>
      <w:pStyle w:val="TOC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8"/>
      </w:rPr>
    </w:lvl>
    <w:lvl w:ilvl="1">
      <w:start w:val="1"/>
      <w:numFmt w:val="none"/>
      <w:isLgl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E3D5F47"/>
    <w:multiLevelType w:val="hybridMultilevel"/>
    <w:tmpl w:val="DA8826E8"/>
    <w:lvl w:ilvl="0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3EA803F6"/>
    <w:multiLevelType w:val="multilevel"/>
    <w:tmpl w:val="34CAB2D0"/>
    <w:lvl w:ilvl="0">
      <w:start w:val="1"/>
      <w:numFmt w:val="decimal"/>
      <w:pStyle w:val="Heading"/>
      <w:lvlText w:val="%1.0"/>
      <w:lvlJc w:val="left"/>
      <w:pPr>
        <w:tabs>
          <w:tab w:val="num" w:pos="0"/>
        </w:tabs>
        <w:ind w:left="0" w:hanging="634"/>
      </w:pPr>
      <w:rPr>
        <w:rFonts w:hint="default"/>
        <w:b/>
        <w:i w:val="0"/>
        <w:caps w:val="0"/>
        <w:color w:val="00000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158"/>
        </w:tabs>
        <w:ind w:left="1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5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6"/>
        </w:tabs>
        <w:ind w:left="10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6"/>
        </w:tabs>
        <w:ind w:left="15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46"/>
        </w:tabs>
        <w:ind w:left="2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66"/>
        </w:tabs>
        <w:ind w:left="2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6"/>
        </w:tabs>
        <w:ind w:left="3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6"/>
        </w:tabs>
        <w:ind w:left="3686" w:hanging="1440"/>
      </w:pPr>
      <w:rPr>
        <w:rFonts w:hint="default"/>
      </w:rPr>
    </w:lvl>
  </w:abstractNum>
  <w:abstractNum w:abstractNumId="13" w15:restartNumberingAfterBreak="0">
    <w:nsid w:val="3F902D06"/>
    <w:multiLevelType w:val="multilevel"/>
    <w:tmpl w:val="8FC268C4"/>
    <w:lvl w:ilvl="0">
      <w:start w:val="1"/>
      <w:numFmt w:val="decimal"/>
      <w:pStyle w:val="TOC5"/>
      <w:lvlText w:val="4.0%1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0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2.12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2.13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2.1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2.15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2.16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2.1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2.18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4088666C"/>
    <w:multiLevelType w:val="multilevel"/>
    <w:tmpl w:val="7B969B68"/>
    <w:lvl w:ilvl="0">
      <w:start w:val="1"/>
      <w:numFmt w:val="decimal"/>
      <w:pStyle w:val="TOC6"/>
      <w:lvlText w:val="5.0%1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0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2.12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2.13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2.1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2.15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2.16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2.1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2.18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44A823A2"/>
    <w:multiLevelType w:val="multilevel"/>
    <w:tmpl w:val="D8F02756"/>
    <w:lvl w:ilvl="0">
      <w:start w:val="1"/>
      <w:numFmt w:val="decimal"/>
      <w:pStyle w:val="10Heading1"/>
      <w:lvlText w:val="%1.0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8"/>
      </w:rPr>
    </w:lvl>
    <w:lvl w:ilvl="1">
      <w:start w:val="1"/>
      <w:numFmt w:val="none"/>
      <w:isLgl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496B4F87"/>
    <w:multiLevelType w:val="multilevel"/>
    <w:tmpl w:val="42423904"/>
    <w:lvl w:ilvl="0">
      <w:start w:val="1"/>
      <w:numFmt w:val="decimal"/>
      <w:pStyle w:val="801Heading2"/>
      <w:lvlText w:val="8.0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2074"/>
        </w:tabs>
        <w:ind w:left="207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304"/>
        </w:tabs>
        <w:ind w:left="230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448"/>
        </w:tabs>
        <w:ind w:left="244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2592"/>
        </w:tabs>
        <w:ind w:left="259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2736"/>
        </w:tabs>
        <w:ind w:left="273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2074"/>
        </w:tabs>
        <w:ind w:left="207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57F04F67"/>
    <w:multiLevelType w:val="multilevel"/>
    <w:tmpl w:val="F348D466"/>
    <w:lvl w:ilvl="0">
      <w:numFmt w:val="decimal"/>
      <w:pStyle w:val="1010Heading2"/>
      <w:lvlText w:val="10.1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B6442BE"/>
    <w:multiLevelType w:val="multilevel"/>
    <w:tmpl w:val="74821562"/>
    <w:lvl w:ilvl="0">
      <w:numFmt w:val="decimal"/>
      <w:pStyle w:val="610Heading2"/>
      <w:lvlText w:val="6.1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1354"/>
        </w:tabs>
        <w:ind w:left="135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584"/>
        </w:tabs>
        <w:ind w:left="158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728"/>
        </w:tabs>
        <w:ind w:left="172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2016"/>
        </w:tabs>
        <w:ind w:left="201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216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1354"/>
        </w:tabs>
        <w:ind w:left="135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64927BB8"/>
    <w:multiLevelType w:val="multilevel"/>
    <w:tmpl w:val="347A85CE"/>
    <w:lvl w:ilvl="0">
      <w:start w:val="1"/>
      <w:numFmt w:val="decimal"/>
      <w:pStyle w:val="901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A784549"/>
    <w:multiLevelType w:val="multilevel"/>
    <w:tmpl w:val="E9201EE0"/>
    <w:lvl w:ilvl="0">
      <w:start w:val="1"/>
      <w:numFmt w:val="decimal"/>
      <w:pStyle w:val="601Heading2"/>
      <w:lvlText w:val="6.0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1930"/>
        </w:tabs>
        <w:ind w:left="1930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1988"/>
        </w:tabs>
        <w:ind w:left="1988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218"/>
        </w:tabs>
        <w:ind w:left="2218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362"/>
        </w:tabs>
        <w:ind w:left="2362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2506"/>
        </w:tabs>
        <w:ind w:left="2506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2650"/>
        </w:tabs>
        <w:ind w:left="2650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2794"/>
        </w:tabs>
        <w:ind w:left="2794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1988"/>
        </w:tabs>
        <w:ind w:left="1988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6D2D2A2B"/>
    <w:multiLevelType w:val="multilevel"/>
    <w:tmpl w:val="6C2E7BAE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0622D8E"/>
    <w:multiLevelType w:val="multilevel"/>
    <w:tmpl w:val="235C0D06"/>
    <w:lvl w:ilvl="0">
      <w:numFmt w:val="decimal"/>
      <w:pStyle w:val="210Heading2"/>
      <w:lvlText w:val="2.1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75383F33"/>
    <w:multiLevelType w:val="multilevel"/>
    <w:tmpl w:val="56989202"/>
    <w:lvl w:ilvl="0">
      <w:numFmt w:val="decimal"/>
      <w:pStyle w:val="810Heading2"/>
      <w:lvlText w:val="8.1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6C7782D"/>
    <w:multiLevelType w:val="multilevel"/>
    <w:tmpl w:val="B524A120"/>
    <w:lvl w:ilvl="0">
      <w:start w:val="1"/>
      <w:numFmt w:val="decimal"/>
      <w:pStyle w:val="501Heading2"/>
      <w:lvlText w:val="5.0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77D037ED"/>
    <w:multiLevelType w:val="multilevel"/>
    <w:tmpl w:val="03B2FF8E"/>
    <w:lvl w:ilvl="0">
      <w:start w:val="1"/>
      <w:numFmt w:val="decimal"/>
      <w:pStyle w:val="201Heading2"/>
      <w:lvlText w:val="2.0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-130"/>
        </w:tabs>
        <w:ind w:left="-130" w:hanging="5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-72"/>
        </w:tabs>
        <w:ind w:left="-72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58"/>
        </w:tabs>
        <w:ind w:left="158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02"/>
        </w:tabs>
        <w:ind w:left="302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446"/>
        </w:tabs>
        <w:ind w:left="446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590"/>
        </w:tabs>
        <w:ind w:left="590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734"/>
        </w:tabs>
        <w:ind w:left="734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-72"/>
        </w:tabs>
        <w:ind w:left="-72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B595CCD"/>
    <w:multiLevelType w:val="multilevel"/>
    <w:tmpl w:val="AACC042A"/>
    <w:lvl w:ilvl="0">
      <w:start w:val="1"/>
      <w:numFmt w:val="decimal"/>
      <w:pStyle w:val="701Heading2"/>
      <w:lvlText w:val="7.0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none"/>
      <w:isLgl/>
      <w:lvlText w:val="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%3"/>
      <w:lvlJc w:val="left"/>
      <w:pPr>
        <w:tabs>
          <w:tab w:val="num" w:pos="1354"/>
        </w:tabs>
        <w:ind w:left="135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584"/>
        </w:tabs>
        <w:ind w:left="158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728"/>
        </w:tabs>
        <w:ind w:left="172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2016"/>
        </w:tabs>
        <w:ind w:left="201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216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1354"/>
        </w:tabs>
        <w:ind w:left="1354" w:hanging="63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7F2802B8"/>
    <w:multiLevelType w:val="multilevel"/>
    <w:tmpl w:val="77E4E5D0"/>
    <w:lvl w:ilvl="0">
      <w:start w:val="1"/>
      <w:numFmt w:val="decimal"/>
      <w:pStyle w:val="TOC4"/>
      <w:lvlText w:val="3.0%1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0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2.12%3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2.13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2.1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2.15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2.16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2.1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2.18"/>
      <w:lvlJc w:val="left"/>
      <w:pPr>
        <w:tabs>
          <w:tab w:val="num" w:pos="634"/>
        </w:tabs>
        <w:ind w:left="634" w:hanging="634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9"/>
  </w:num>
  <w:num w:numId="8">
    <w:abstractNumId w:val="21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25"/>
  </w:num>
  <w:num w:numId="15">
    <w:abstractNumId w:val="22"/>
  </w:num>
  <w:num w:numId="16">
    <w:abstractNumId w:val="24"/>
  </w:num>
  <w:num w:numId="17">
    <w:abstractNumId w:val="18"/>
  </w:num>
  <w:num w:numId="18">
    <w:abstractNumId w:val="26"/>
  </w:num>
  <w:num w:numId="19">
    <w:abstractNumId w:val="23"/>
  </w:num>
  <w:num w:numId="20">
    <w:abstractNumId w:val="17"/>
  </w:num>
  <w:num w:numId="21">
    <w:abstractNumId w:val="5"/>
  </w:num>
  <w:num w:numId="22">
    <w:abstractNumId w:val="12"/>
  </w:num>
  <w:num w:numId="23">
    <w:abstractNumId w:val="2"/>
  </w:num>
  <w:num w:numId="24">
    <w:abstractNumId w:val="20"/>
  </w:num>
  <w:num w:numId="25">
    <w:abstractNumId w:val="16"/>
  </w:num>
  <w:num w:numId="26">
    <w:abstractNumId w:val="8"/>
  </w:num>
  <w:num w:numId="27">
    <w:abstractNumId w:val="11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0"/>
  <w:defaultTabStop w:val="720"/>
  <w:noPunctuationKerning/>
  <w:characterSpacingControl w:val="doNotCompress"/>
  <w:hdrShapeDefaults>
    <o:shapedefaults v:ext="edit" spidmax="6145" strokecolor="red">
      <v:stroke endarrow="block" endarrowwidth="narrow" endarrowlength="short" color="red"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23"/>
    <w:rsid w:val="0002182B"/>
    <w:rsid w:val="00030F26"/>
    <w:rsid w:val="00037AB6"/>
    <w:rsid w:val="000B6959"/>
    <w:rsid w:val="000C19C5"/>
    <w:rsid w:val="000D2528"/>
    <w:rsid w:val="000F204E"/>
    <w:rsid w:val="000F51A8"/>
    <w:rsid w:val="0012009E"/>
    <w:rsid w:val="00124368"/>
    <w:rsid w:val="00142181"/>
    <w:rsid w:val="0018131C"/>
    <w:rsid w:val="001D732D"/>
    <w:rsid w:val="002028A1"/>
    <w:rsid w:val="00216E3B"/>
    <w:rsid w:val="00262302"/>
    <w:rsid w:val="002867A9"/>
    <w:rsid w:val="002900C0"/>
    <w:rsid w:val="002940B2"/>
    <w:rsid w:val="002A4D08"/>
    <w:rsid w:val="002B4AF8"/>
    <w:rsid w:val="002B6344"/>
    <w:rsid w:val="002F53BB"/>
    <w:rsid w:val="003201A3"/>
    <w:rsid w:val="003231C4"/>
    <w:rsid w:val="00340AFA"/>
    <w:rsid w:val="003674C4"/>
    <w:rsid w:val="003A1A9A"/>
    <w:rsid w:val="003C7BEE"/>
    <w:rsid w:val="00435A85"/>
    <w:rsid w:val="004366B6"/>
    <w:rsid w:val="004556A1"/>
    <w:rsid w:val="00465BD7"/>
    <w:rsid w:val="004A0F49"/>
    <w:rsid w:val="004A46D9"/>
    <w:rsid w:val="004A54F0"/>
    <w:rsid w:val="004C7B5A"/>
    <w:rsid w:val="005033CF"/>
    <w:rsid w:val="0052551D"/>
    <w:rsid w:val="0056495C"/>
    <w:rsid w:val="00572BDA"/>
    <w:rsid w:val="00583C10"/>
    <w:rsid w:val="005B3459"/>
    <w:rsid w:val="005D2169"/>
    <w:rsid w:val="006277BB"/>
    <w:rsid w:val="00637BDE"/>
    <w:rsid w:val="00697954"/>
    <w:rsid w:val="006F68ED"/>
    <w:rsid w:val="00753FDB"/>
    <w:rsid w:val="00767D5B"/>
    <w:rsid w:val="007D16E8"/>
    <w:rsid w:val="007E2623"/>
    <w:rsid w:val="008046B5"/>
    <w:rsid w:val="00876912"/>
    <w:rsid w:val="008825B1"/>
    <w:rsid w:val="008B74D0"/>
    <w:rsid w:val="00914260"/>
    <w:rsid w:val="00916324"/>
    <w:rsid w:val="00916BE3"/>
    <w:rsid w:val="00921BFD"/>
    <w:rsid w:val="0093638D"/>
    <w:rsid w:val="00973F44"/>
    <w:rsid w:val="009775AF"/>
    <w:rsid w:val="009A1C03"/>
    <w:rsid w:val="009A4333"/>
    <w:rsid w:val="009B2AC3"/>
    <w:rsid w:val="00A117FA"/>
    <w:rsid w:val="00A73170"/>
    <w:rsid w:val="00AC1D77"/>
    <w:rsid w:val="00B176F5"/>
    <w:rsid w:val="00B23874"/>
    <w:rsid w:val="00B25470"/>
    <w:rsid w:val="00B36011"/>
    <w:rsid w:val="00B8163A"/>
    <w:rsid w:val="00B925B2"/>
    <w:rsid w:val="00BA761B"/>
    <w:rsid w:val="00BB1E76"/>
    <w:rsid w:val="00BD2A63"/>
    <w:rsid w:val="00BD2E14"/>
    <w:rsid w:val="00C15CEC"/>
    <w:rsid w:val="00C240E3"/>
    <w:rsid w:val="00C56D1C"/>
    <w:rsid w:val="00C6142F"/>
    <w:rsid w:val="00C7707E"/>
    <w:rsid w:val="00CC1773"/>
    <w:rsid w:val="00CD355B"/>
    <w:rsid w:val="00CD62F8"/>
    <w:rsid w:val="00D12F77"/>
    <w:rsid w:val="00D222DA"/>
    <w:rsid w:val="00D32CFE"/>
    <w:rsid w:val="00D352F1"/>
    <w:rsid w:val="00E03082"/>
    <w:rsid w:val="00E114DF"/>
    <w:rsid w:val="00E13494"/>
    <w:rsid w:val="00E40D64"/>
    <w:rsid w:val="00EB5E3C"/>
    <w:rsid w:val="00EB6E7E"/>
    <w:rsid w:val="00EC5B9B"/>
    <w:rsid w:val="00EE2C4B"/>
    <w:rsid w:val="00EF65A4"/>
    <w:rsid w:val="00F03809"/>
    <w:rsid w:val="00F03A85"/>
    <w:rsid w:val="00F040E9"/>
    <w:rsid w:val="00F0777E"/>
    <w:rsid w:val="00F11910"/>
    <w:rsid w:val="00FA4869"/>
    <w:rsid w:val="00FD00C1"/>
    <w:rsid w:val="00FD42DD"/>
    <w:rsid w:val="00FE54D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 strokecolor="red">
      <v:stroke endarrow="block" endarrowwidth="narrow" endarrowlength="short" color="red" weight="1.75pt"/>
    </o:shapedefaults>
    <o:shapelayout v:ext="edit">
      <o:idmap v:ext="edit" data="1"/>
    </o:shapelayout>
  </w:shapeDefaults>
  <w:decimalSymbol w:val="."/>
  <w:listSeparator w:val=","/>
  <w14:docId w14:val="278B64CC"/>
  <w15:chartTrackingRefBased/>
  <w15:docId w15:val="{D64BD1E6-EC95-46A4-832D-8B4FB07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0"/>
      </w:numPr>
      <w:outlineLvl w:val="0"/>
    </w:pPr>
    <w:rPr>
      <w:b/>
      <w:bCs/>
      <w:color w:val="000000"/>
      <w:szCs w:val="20"/>
      <w:lang w:eastAsia="ar-SA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="-780" w:y="1081"/>
      <w:outlineLvl w:val="1"/>
    </w:pPr>
    <w:rPr>
      <w:rFonts w:ascii="Lucida Console" w:hAnsi="Lucida Console" w:cs="Courier New"/>
      <w:smallCaps/>
      <w:color w:val="36688A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  <w:tab w:val="left" w:pos="8820"/>
      </w:tabs>
      <w:ind w:left="1440"/>
      <w:outlineLvl w:val="2"/>
    </w:pPr>
    <w:rPr>
      <w:rFonts w:ascii="Century Gothic" w:hAnsi="Century Gothic" w:cs="Arial"/>
      <w:bCs/>
      <w:spacing w:val="26"/>
      <w:sz w:val="20"/>
      <w:u w:val="dotted"/>
    </w:rPr>
  </w:style>
  <w:style w:type="paragraph" w:styleId="Heading4">
    <w:name w:val="heading 4"/>
    <w:basedOn w:val="Normal"/>
    <w:next w:val="Normal"/>
    <w:qFormat/>
    <w:pPr>
      <w:keepNext/>
      <w:tabs>
        <w:tab w:val="left" w:pos="3060"/>
        <w:tab w:val="left" w:pos="8640"/>
      </w:tabs>
      <w:ind w:left="900"/>
      <w:outlineLvl w:val="3"/>
    </w:pPr>
    <w:rPr>
      <w:rFonts w:ascii="Century Gothic" w:hAnsi="Century Gothic" w:cs="Arial"/>
      <w:b/>
      <w:smallCaps/>
      <w:color w:val="000000"/>
      <w:spacing w:val="26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72"/>
      <w:outlineLvl w:val="4"/>
    </w:pPr>
    <w:rPr>
      <w:rFonts w:ascii="Century Gothic" w:hAnsi="Century Gothic" w:cs="Arial"/>
      <w:b/>
      <w:caps/>
      <w:color w:val="000000"/>
      <w:spacing w:val="26"/>
      <w:sz w:val="20"/>
    </w:rPr>
  </w:style>
  <w:style w:type="paragraph" w:styleId="Heading6">
    <w:name w:val="heading 6"/>
    <w:basedOn w:val="Normal"/>
    <w:next w:val="Normal"/>
    <w:qFormat/>
    <w:pPr>
      <w:keepNext/>
      <w:ind w:left="540"/>
      <w:jc w:val="center"/>
      <w:outlineLvl w:val="5"/>
    </w:pPr>
    <w:rPr>
      <w:rFonts w:ascii="Century Gothic" w:hAnsi="Century Gothic" w:cs="Arial"/>
      <w:b/>
      <w:caps/>
      <w:color w:val="000000"/>
      <w:spacing w:val="2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OC4">
    <w:name w:val="toc 4"/>
    <w:basedOn w:val="Normal"/>
    <w:autoRedefine/>
    <w:semiHidden/>
    <w:pPr>
      <w:numPr>
        <w:numId w:val="2"/>
      </w:numPr>
      <w:suppressAutoHyphens/>
    </w:pPr>
    <w:rPr>
      <w:lang w:eastAsia="ar-SA"/>
    </w:rPr>
  </w:style>
  <w:style w:type="paragraph" w:styleId="TOC5">
    <w:name w:val="toc 5"/>
    <w:basedOn w:val="Normal"/>
    <w:autoRedefine/>
    <w:semiHidden/>
    <w:pPr>
      <w:numPr>
        <w:numId w:val="3"/>
      </w:numPr>
      <w:suppressAutoHyphens/>
    </w:pPr>
    <w:rPr>
      <w:lang w:eastAsia="ar-SA"/>
    </w:rPr>
  </w:style>
  <w:style w:type="paragraph" w:styleId="TOC6">
    <w:name w:val="toc 6"/>
    <w:basedOn w:val="Normal"/>
    <w:autoRedefine/>
    <w:semiHidden/>
    <w:pPr>
      <w:numPr>
        <w:numId w:val="4"/>
      </w:numPr>
      <w:suppressAutoHyphens/>
    </w:pPr>
    <w:rPr>
      <w:lang w:eastAsia="ar-SA"/>
    </w:rPr>
  </w:style>
  <w:style w:type="paragraph" w:styleId="TOC8">
    <w:name w:val="toc 8"/>
    <w:basedOn w:val="Normal"/>
    <w:autoRedefine/>
    <w:semiHidden/>
    <w:pPr>
      <w:numPr>
        <w:numId w:val="6"/>
      </w:numPr>
      <w:suppressAutoHyphens/>
    </w:pPr>
    <w:rPr>
      <w:lang w:eastAsia="ar-SA"/>
    </w:rPr>
  </w:style>
  <w:style w:type="paragraph" w:customStyle="1" w:styleId="Style1">
    <w:name w:val="Style1"/>
    <w:basedOn w:val="Heading"/>
    <w:autoRedefine/>
    <w:pPr>
      <w:numPr>
        <w:numId w:val="8"/>
      </w:numPr>
    </w:pPr>
  </w:style>
  <w:style w:type="paragraph" w:customStyle="1" w:styleId="Heading">
    <w:name w:val="Heading"/>
    <w:basedOn w:val="Normal"/>
    <w:autoRedefine/>
    <w:pPr>
      <w:keepNext/>
      <w:numPr>
        <w:numId w:val="22"/>
      </w:numPr>
      <w:suppressAutoHyphens/>
      <w:outlineLvl w:val="0"/>
    </w:pPr>
    <w:rPr>
      <w:rFonts w:eastAsia="MS Mincho" w:cs="Tahoma"/>
      <w:b/>
      <w:color w:val="000000"/>
      <w:sz w:val="28"/>
      <w:szCs w:val="28"/>
      <w:u w:val="single"/>
      <w:lang w:eastAsia="ar-SA"/>
    </w:rPr>
  </w:style>
  <w:style w:type="paragraph" w:customStyle="1" w:styleId="10Heading1">
    <w:name w:val="1.0 Heading 1"/>
    <w:basedOn w:val="Heading1"/>
    <w:autoRedefine/>
    <w:pPr>
      <w:numPr>
        <w:numId w:val="12"/>
      </w:numPr>
      <w:tabs>
        <w:tab w:val="clear" w:pos="634"/>
        <w:tab w:val="num" w:pos="360"/>
      </w:tabs>
    </w:pPr>
    <w:rPr>
      <w:sz w:val="28"/>
      <w:szCs w:val="28"/>
      <w:lang w:eastAsia="en-US"/>
    </w:rPr>
  </w:style>
  <w:style w:type="paragraph" w:customStyle="1" w:styleId="101Heading2">
    <w:name w:val="1.01 Heading 2"/>
    <w:basedOn w:val="Heading1"/>
    <w:autoRedefine/>
    <w:pPr>
      <w:numPr>
        <w:numId w:val="13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201Heading2">
    <w:name w:val="2.01 Heading 2"/>
    <w:basedOn w:val="Heading1"/>
    <w:autoRedefine/>
    <w:pPr>
      <w:numPr>
        <w:numId w:val="14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210Heading2">
    <w:name w:val="2.10 Heading 2"/>
    <w:basedOn w:val="Heading1"/>
    <w:autoRedefine/>
    <w:pPr>
      <w:numPr>
        <w:numId w:val="15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301Heading2">
    <w:name w:val="3.01 Heading 2"/>
    <w:basedOn w:val="Heading1"/>
    <w:autoRedefine/>
    <w:pPr>
      <w:numPr>
        <w:numId w:val="23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401Heading2">
    <w:name w:val="4.01 Heading 2"/>
    <w:basedOn w:val="Heading1"/>
    <w:autoRedefine/>
    <w:pPr>
      <w:numPr>
        <w:numId w:val="21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501Heading2">
    <w:name w:val="5.01 Heading 2"/>
    <w:basedOn w:val="Heading1"/>
    <w:autoRedefine/>
    <w:pPr>
      <w:numPr>
        <w:numId w:val="16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601Heading2">
    <w:name w:val="6.01 Heading 2"/>
    <w:basedOn w:val="Heading1"/>
    <w:autoRedefine/>
    <w:pPr>
      <w:numPr>
        <w:numId w:val="24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610Heading2">
    <w:name w:val="6.10 Heading 2"/>
    <w:basedOn w:val="Heading1"/>
    <w:autoRedefine/>
    <w:pPr>
      <w:numPr>
        <w:numId w:val="17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701Heading2">
    <w:name w:val="7.01 Heading 2"/>
    <w:basedOn w:val="Heading1"/>
    <w:autoRedefine/>
    <w:pPr>
      <w:numPr>
        <w:numId w:val="18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801Heading2">
    <w:name w:val="8.01 Heading 2"/>
    <w:basedOn w:val="Heading1"/>
    <w:autoRedefine/>
    <w:pPr>
      <w:numPr>
        <w:numId w:val="25"/>
      </w:numPr>
      <w:tabs>
        <w:tab w:val="clear" w:pos="720"/>
        <w:tab w:val="num" w:pos="360"/>
        <w:tab w:val="left" w:pos="634"/>
      </w:tabs>
      <w:ind w:left="634" w:hanging="634"/>
      <w:outlineLvl w:val="1"/>
    </w:pPr>
    <w:rPr>
      <w:szCs w:val="28"/>
      <w:lang w:eastAsia="en-US"/>
    </w:rPr>
  </w:style>
  <w:style w:type="paragraph" w:customStyle="1" w:styleId="810Heading2">
    <w:name w:val="8.10 Heading 2"/>
    <w:basedOn w:val="Heading1"/>
    <w:autoRedefine/>
    <w:pPr>
      <w:numPr>
        <w:numId w:val="19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901Heading2">
    <w:name w:val="9.01 Heading 2"/>
    <w:basedOn w:val="Heading1"/>
    <w:autoRedefine/>
    <w:pPr>
      <w:numPr>
        <w:numId w:val="28"/>
      </w:numPr>
      <w:tabs>
        <w:tab w:val="left" w:pos="634"/>
      </w:tabs>
    </w:pPr>
    <w:rPr>
      <w:szCs w:val="28"/>
      <w:lang w:eastAsia="en-US"/>
    </w:rPr>
  </w:style>
  <w:style w:type="paragraph" w:customStyle="1" w:styleId="910Heading2">
    <w:name w:val="9.10 Heading 2"/>
    <w:basedOn w:val="Heading1"/>
    <w:autoRedefine/>
    <w:pPr>
      <w:numPr>
        <w:numId w:val="0"/>
      </w:numPr>
      <w:tabs>
        <w:tab w:val="left" w:pos="634"/>
        <w:tab w:val="num" w:pos="720"/>
      </w:tabs>
      <w:ind w:left="720" w:hanging="720"/>
    </w:pPr>
    <w:rPr>
      <w:szCs w:val="28"/>
      <w:lang w:eastAsia="en-US"/>
    </w:rPr>
  </w:style>
  <w:style w:type="paragraph" w:customStyle="1" w:styleId="1001Heading2">
    <w:name w:val="10.01 Heading 2"/>
    <w:basedOn w:val="Heading1"/>
    <w:autoRedefine/>
    <w:pPr>
      <w:numPr>
        <w:numId w:val="0"/>
      </w:numPr>
      <w:tabs>
        <w:tab w:val="left" w:pos="634"/>
        <w:tab w:val="num" w:pos="720"/>
      </w:tabs>
      <w:ind w:left="720" w:hanging="720"/>
      <w:outlineLvl w:val="1"/>
    </w:pPr>
    <w:rPr>
      <w:szCs w:val="28"/>
      <w:lang w:eastAsia="en-US"/>
    </w:rPr>
  </w:style>
  <w:style w:type="paragraph" w:customStyle="1" w:styleId="1010Heading2">
    <w:name w:val="10.10 Heading 2"/>
    <w:basedOn w:val="Heading1"/>
    <w:autoRedefine/>
    <w:pPr>
      <w:numPr>
        <w:numId w:val="20"/>
      </w:numPr>
      <w:tabs>
        <w:tab w:val="clear" w:pos="720"/>
        <w:tab w:val="num" w:pos="360"/>
        <w:tab w:val="left" w:pos="634"/>
      </w:tabs>
      <w:ind w:left="634" w:hanging="634"/>
    </w:pPr>
    <w:rPr>
      <w:szCs w:val="28"/>
      <w:lang w:eastAsia="en-US"/>
    </w:rPr>
  </w:style>
  <w:style w:type="paragraph" w:customStyle="1" w:styleId="Header2">
    <w:name w:val="Header 2"/>
    <w:basedOn w:val="Normal"/>
    <w:autoRedefine/>
    <w:pPr>
      <w:numPr>
        <w:numId w:val="26"/>
      </w:numPr>
      <w:spacing w:before="240"/>
      <w:ind w:right="100"/>
    </w:pPr>
    <w:rPr>
      <w:rFonts w:ascii="Arial" w:hAnsi="Arial"/>
      <w:b/>
      <w:color w:val="00000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numPr>
        <w:numId w:val="11"/>
      </w:numPr>
      <w:tabs>
        <w:tab w:val="clear" w:pos="720"/>
        <w:tab w:val="num" w:pos="634"/>
      </w:tabs>
      <w:suppressAutoHyphens/>
      <w:ind w:left="634" w:hanging="634"/>
    </w:pPr>
    <w:rPr>
      <w:b/>
      <w:smallCaps/>
      <w:color w:val="000000"/>
      <w:sz w:val="28"/>
      <w:szCs w:val="20"/>
    </w:rPr>
  </w:style>
  <w:style w:type="paragraph" w:styleId="BodyText">
    <w:name w:val="Body Text"/>
    <w:aliases w:val="bt"/>
    <w:basedOn w:val="Normal"/>
    <w:semiHidden/>
    <w:pPr>
      <w:ind w:left="720"/>
    </w:pPr>
    <w:rPr>
      <w:rFonts w:cs="Arial"/>
      <w:szCs w:val="20"/>
    </w:rPr>
  </w:style>
  <w:style w:type="paragraph" w:styleId="TOC3">
    <w:name w:val="toc 3"/>
    <w:basedOn w:val="Normal"/>
    <w:autoRedefine/>
    <w:semiHidden/>
    <w:pPr>
      <w:numPr>
        <w:numId w:val="1"/>
      </w:numPr>
      <w:suppressAutoHyphens/>
    </w:pPr>
    <w:rPr>
      <w:lang w:eastAsia="ar-SA"/>
    </w:rPr>
  </w:style>
  <w:style w:type="paragraph" w:styleId="TOC7">
    <w:name w:val="toc 7"/>
    <w:basedOn w:val="Normal"/>
    <w:autoRedefine/>
    <w:semiHidden/>
    <w:pPr>
      <w:numPr>
        <w:numId w:val="5"/>
      </w:numPr>
      <w:suppressAutoHyphens/>
    </w:pPr>
    <w:rPr>
      <w:lang w:eastAsia="ar-SA"/>
    </w:rPr>
  </w:style>
  <w:style w:type="paragraph" w:styleId="TOC9">
    <w:name w:val="toc 9"/>
    <w:basedOn w:val="Normal"/>
    <w:autoRedefine/>
    <w:semiHidden/>
    <w:pPr>
      <w:numPr>
        <w:numId w:val="7"/>
      </w:numPr>
      <w:suppressAutoHyphens/>
    </w:pPr>
    <w:rPr>
      <w:lang w:eastAsia="ar-SA"/>
    </w:rPr>
  </w:style>
  <w:style w:type="paragraph" w:customStyle="1" w:styleId="10INTRO">
    <w:name w:val="1.0 INTRO"/>
    <w:basedOn w:val="Normal"/>
    <w:autoRedefine/>
    <w:pPr>
      <w:keepNext/>
      <w:numPr>
        <w:numId w:val="9"/>
      </w:numPr>
      <w:outlineLvl w:val="0"/>
    </w:pPr>
    <w:rPr>
      <w:b/>
      <w:bCs/>
      <w:color w:val="000000"/>
    </w:rPr>
  </w:style>
  <w:style w:type="paragraph" w:customStyle="1" w:styleId="Header1">
    <w:name w:val="Header 1"/>
    <w:basedOn w:val="Title"/>
    <w:autoRedefine/>
    <w:pPr>
      <w:spacing w:before="0" w:after="0"/>
      <w:ind w:left="720" w:right="101"/>
      <w:jc w:val="both"/>
      <w:outlineLvl w:val="9"/>
    </w:pPr>
    <w:rPr>
      <w:rFonts w:ascii="Lucida Console" w:hAnsi="Lucida Console" w:cs="Times New Roman"/>
      <w:b w:val="0"/>
      <w:color w:val="000000"/>
      <w:kern w:val="0"/>
      <w:sz w:val="18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semiHidden/>
    <w:rPr>
      <w:rFonts w:ascii="Lucida Console" w:hAnsi="Lucida Console" w:cs="Courier New"/>
      <w:sz w:val="18"/>
      <w:szCs w:val="18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4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2528"/>
    <w:rPr>
      <w:color w:val="808080"/>
    </w:rPr>
  </w:style>
  <w:style w:type="paragraph" w:styleId="ListParagraph">
    <w:name w:val="List Paragraph"/>
    <w:basedOn w:val="Normal"/>
    <w:uiPriority w:val="34"/>
    <w:qFormat/>
    <w:rsid w:val="00B2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www.protoexpress.com/images/itar-thumb.png" TargetMode="External"/><Relationship Id="rId1" Type="http://schemas.openxmlformats.org/officeDocument/2006/relationships/image" Target="media/image2.png"/><Relationship Id="rId4" Type="http://schemas.openxmlformats.org/officeDocument/2006/relationships/image" Target="https://www.astleyhire.co.uk/start.php?page_type=show_image&amp;w=163&amp;img=iso-9001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C37588E6354D75AC9C1D52D98C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CAF3-C8CD-42E0-8453-F4AF4F90A06E}"/>
      </w:docPartPr>
      <w:docPartBody>
        <w:p w:rsidR="00A8615E" w:rsidRDefault="004F2A11" w:rsidP="004F2A11">
          <w:pPr>
            <w:pStyle w:val="68C37588E6354D75AC9C1D52D98CAEB34"/>
          </w:pPr>
          <w:r w:rsidRPr="00C82607">
            <w:rPr>
              <w:rStyle w:val="PlaceholderText"/>
            </w:rPr>
            <w:t>Choose an item.</w:t>
          </w:r>
        </w:p>
      </w:docPartBody>
    </w:docPart>
    <w:docPart>
      <w:docPartPr>
        <w:name w:val="9D0959DBBC9A43D780BFBD8DC1DD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09C2-20C9-4370-8CF0-A6AD3C7AA71D}"/>
      </w:docPartPr>
      <w:docPartBody>
        <w:p w:rsidR="00A8615E" w:rsidRDefault="004F2A11" w:rsidP="004F2A11">
          <w:pPr>
            <w:pStyle w:val="9D0959DBBC9A43D780BFBD8DC1DDC9083"/>
          </w:pPr>
          <w:r w:rsidRPr="00C82607">
            <w:rPr>
              <w:rStyle w:val="PlaceholderText"/>
            </w:rPr>
            <w:t>Choose an item.</w:t>
          </w:r>
        </w:p>
      </w:docPartBody>
    </w:docPart>
    <w:docPart>
      <w:docPartPr>
        <w:name w:val="6212A57B5BD24DEBA1F0C84C9E0E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23B3-7210-48B4-9F3A-FEDCBBC7BBE8}"/>
      </w:docPartPr>
      <w:docPartBody>
        <w:p w:rsidR="00A8615E" w:rsidRDefault="004F2A11" w:rsidP="004F2A11">
          <w:pPr>
            <w:pStyle w:val="6212A57B5BD24DEBA1F0C84C9E0EC29B2"/>
          </w:pPr>
          <w:r>
            <w:rPr>
              <w:rStyle w:val="PlaceholderText"/>
            </w:rPr>
            <w:t>Click arrow to select date</w:t>
          </w:r>
          <w:r w:rsidRPr="00C82607">
            <w:rPr>
              <w:rStyle w:val="PlaceholderText"/>
            </w:rPr>
            <w:t>.</w:t>
          </w:r>
        </w:p>
      </w:docPartBody>
    </w:docPart>
    <w:docPart>
      <w:docPartPr>
        <w:name w:val="62D729586BE24561851CC6AE8D2C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B30-7A1E-47FC-B501-16381A6F9A99}"/>
      </w:docPartPr>
      <w:docPartBody>
        <w:p w:rsidR="00A8615E" w:rsidRDefault="004F2A11" w:rsidP="004F2A11">
          <w:pPr>
            <w:pStyle w:val="62D729586BE24561851CC6AE8D2C41191"/>
          </w:pPr>
          <w:r>
            <w:rPr>
              <w:rStyle w:val="PlaceholderText"/>
            </w:rPr>
            <w:t>Click arrow to select date</w:t>
          </w:r>
          <w:r w:rsidRPr="00C82607">
            <w:rPr>
              <w:rStyle w:val="PlaceholderText"/>
            </w:rPr>
            <w:t>.</w:t>
          </w:r>
        </w:p>
      </w:docPartBody>
    </w:docPart>
    <w:docPart>
      <w:docPartPr>
        <w:name w:val="0F622B2532E047CD8F9C4567A1F5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AE42-8FAE-4E47-A9E3-BF957FFB83C5}"/>
      </w:docPartPr>
      <w:docPartBody>
        <w:p w:rsidR="00A8615E" w:rsidRDefault="004F2A11" w:rsidP="004F2A11">
          <w:pPr>
            <w:pStyle w:val="0F622B2532E047CD8F9C4567A1F58E87"/>
          </w:pPr>
          <w:r w:rsidRPr="00C82607">
            <w:rPr>
              <w:rStyle w:val="PlaceholderText"/>
            </w:rPr>
            <w:t>Choose an item.</w:t>
          </w:r>
        </w:p>
      </w:docPartBody>
    </w:docPart>
    <w:docPart>
      <w:docPartPr>
        <w:name w:val="17DF813EC39641DA9D2A81174E14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987C-342E-45C8-AA25-3F988935DCD5}"/>
      </w:docPartPr>
      <w:docPartBody>
        <w:p w:rsidR="00245E40" w:rsidRDefault="00797D53" w:rsidP="00797D53">
          <w:pPr>
            <w:pStyle w:val="17DF813EC39641DA9D2A81174E14EE2D"/>
          </w:pPr>
          <w:r w:rsidRPr="00C82607">
            <w:rPr>
              <w:rStyle w:val="PlaceholderText"/>
            </w:rPr>
            <w:t>Choose an item.</w:t>
          </w:r>
        </w:p>
      </w:docPartBody>
    </w:docPart>
    <w:docPart>
      <w:docPartPr>
        <w:name w:val="B833107B99904A14BFC6B67D84D0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5465-64AE-479F-9D98-6E29B405AD41}"/>
      </w:docPartPr>
      <w:docPartBody>
        <w:p w:rsidR="00245E40" w:rsidRDefault="00797D53" w:rsidP="00797D53">
          <w:pPr>
            <w:pStyle w:val="B833107B99904A14BFC6B67D84D0317B"/>
          </w:pPr>
          <w:r>
            <w:rPr>
              <w:rStyle w:val="PlaceholderText"/>
            </w:rPr>
            <w:t>Click arrow to select date</w:t>
          </w:r>
          <w:r w:rsidRPr="00C82607">
            <w:rPr>
              <w:rStyle w:val="PlaceholderText"/>
            </w:rPr>
            <w:t>.</w:t>
          </w:r>
        </w:p>
      </w:docPartBody>
    </w:docPart>
    <w:docPart>
      <w:docPartPr>
        <w:name w:val="EBE66EA0124945CFB909232F1E85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3E86-798E-4494-8C2A-C578C22BEB2D}"/>
      </w:docPartPr>
      <w:docPartBody>
        <w:p w:rsidR="00245E40" w:rsidRDefault="00797D53" w:rsidP="00797D53">
          <w:pPr>
            <w:pStyle w:val="EBE66EA0124945CFB909232F1E85A234"/>
          </w:pPr>
          <w:r>
            <w:rPr>
              <w:rStyle w:val="PlaceholderText"/>
            </w:rPr>
            <w:t>Click arrow to select date</w:t>
          </w:r>
          <w:r w:rsidRPr="00C82607">
            <w:rPr>
              <w:rStyle w:val="PlaceholderText"/>
            </w:rPr>
            <w:t>.</w:t>
          </w:r>
        </w:p>
      </w:docPartBody>
    </w:docPart>
    <w:docPart>
      <w:docPartPr>
        <w:name w:val="A7C28AE0444D4CE8A14042D865D7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41C1-A2BA-472A-BE80-1A20A250F5F3}"/>
      </w:docPartPr>
      <w:docPartBody>
        <w:p w:rsidR="00245E40" w:rsidRDefault="00797D53" w:rsidP="00797D53">
          <w:pPr>
            <w:pStyle w:val="A7C28AE0444D4CE8A14042D865D75D9E"/>
          </w:pPr>
          <w:r>
            <w:rPr>
              <w:rStyle w:val="PlaceholderText"/>
            </w:rPr>
            <w:t>Click arrow to select date</w:t>
          </w:r>
          <w:r w:rsidRPr="00C82607">
            <w:rPr>
              <w:rStyle w:val="PlaceholderText"/>
            </w:rPr>
            <w:t>.</w:t>
          </w:r>
        </w:p>
      </w:docPartBody>
    </w:docPart>
    <w:docPart>
      <w:docPartPr>
        <w:name w:val="F326912E41964CB69B5E34AAEA78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24A8-CC1C-4FB3-8C75-1D1051802395}"/>
      </w:docPartPr>
      <w:docPartBody>
        <w:p w:rsidR="00245E40" w:rsidRDefault="00797D53" w:rsidP="00797D53">
          <w:pPr>
            <w:pStyle w:val="F326912E41964CB69B5E34AAEA78F58B"/>
          </w:pPr>
          <w:r>
            <w:rPr>
              <w:rStyle w:val="PlaceholderText"/>
            </w:rPr>
            <w:t>Click arrow to select date</w:t>
          </w:r>
          <w:r w:rsidRPr="00C82607">
            <w:rPr>
              <w:rStyle w:val="PlaceholderText"/>
            </w:rPr>
            <w:t>.</w:t>
          </w:r>
        </w:p>
      </w:docPartBody>
    </w:docPart>
    <w:docPart>
      <w:docPartPr>
        <w:name w:val="1F3F7C17E7AC4D09B0D8EB707B76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11DA-3F85-4795-BC19-D38945202D0B}"/>
      </w:docPartPr>
      <w:docPartBody>
        <w:p w:rsidR="00245E40" w:rsidRDefault="00797D53" w:rsidP="00797D53">
          <w:pPr>
            <w:pStyle w:val="1F3F7C17E7AC4D09B0D8EB707B76CFF0"/>
          </w:pPr>
          <w:r>
            <w:rPr>
              <w:rStyle w:val="PlaceholderText"/>
            </w:rPr>
            <w:t>Click arrow to select date</w:t>
          </w:r>
          <w:r w:rsidRPr="00C8260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11"/>
    <w:rsid w:val="00245E40"/>
    <w:rsid w:val="004F2A11"/>
    <w:rsid w:val="006D3FAE"/>
    <w:rsid w:val="00797D53"/>
    <w:rsid w:val="008914B3"/>
    <w:rsid w:val="00A8615E"/>
    <w:rsid w:val="00DA3B1B"/>
    <w:rsid w:val="00E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D53"/>
    <w:rPr>
      <w:color w:val="808080"/>
    </w:rPr>
  </w:style>
  <w:style w:type="paragraph" w:customStyle="1" w:styleId="F8EACD05254D4C6A89F487A76895F82C">
    <w:name w:val="F8EACD05254D4C6A89F487A76895F82C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ACD05254D4C6A89F487A76895F82C1">
    <w:name w:val="F8EACD05254D4C6A89F487A76895F82C1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A2A4E81B148B8A91D6F53B9EB0518">
    <w:name w:val="E9BA2A4E81B148B8A91D6F53B9EB0518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ACD05254D4C6A89F487A76895F82C2">
    <w:name w:val="F8EACD05254D4C6A89F487A76895F82C2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A2A4E81B148B8A91D6F53B9EB05181">
    <w:name w:val="E9BA2A4E81B148B8A91D6F53B9EB05181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ACD05254D4C6A89F487A76895F82C3">
    <w:name w:val="F8EACD05254D4C6A89F487A76895F82C3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E56BC7B8E40C5BCE38E63A25F7D6F">
    <w:name w:val="78EE56BC7B8E40C5BCE38E63A25F7D6F"/>
    <w:rsid w:val="004F2A11"/>
  </w:style>
  <w:style w:type="paragraph" w:customStyle="1" w:styleId="58F24E69EEC240E6B7F08D39EBF54034">
    <w:name w:val="58F24E69EEC240E6B7F08D39EBF54034"/>
    <w:rsid w:val="004F2A11"/>
  </w:style>
  <w:style w:type="paragraph" w:customStyle="1" w:styleId="F5E25B3E6996424CAA0A89308A3DBD35">
    <w:name w:val="F5E25B3E6996424CAA0A89308A3DBD35"/>
    <w:rsid w:val="004F2A11"/>
  </w:style>
  <w:style w:type="paragraph" w:customStyle="1" w:styleId="58F24E69EEC240E6B7F08D39EBF540341">
    <w:name w:val="58F24E69EEC240E6B7F08D39EBF540341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25B3E6996424CAA0A89308A3DBD351">
    <w:name w:val="F5E25B3E6996424CAA0A89308A3DBD351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ACD05254D4C6A89F487A76895F82C4">
    <w:name w:val="F8EACD05254D4C6A89F487A76895F82C4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4E69EEC240E6B7F08D39EBF540342">
    <w:name w:val="58F24E69EEC240E6B7F08D39EBF540342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25B3E6996424CAA0A89308A3DBD352">
    <w:name w:val="F5E25B3E6996424CAA0A89308A3DBD352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4E69EEC240E6B7F08D39EBF540343">
    <w:name w:val="58F24E69EEC240E6B7F08D39EBF540343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25B3E6996424CAA0A89308A3DBD353">
    <w:name w:val="F5E25B3E6996424CAA0A89308A3DBD353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588E6354D75AC9C1D52D98CAEB3">
    <w:name w:val="68C37588E6354D75AC9C1D52D98CAEB3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4E69EEC240E6B7F08D39EBF540344">
    <w:name w:val="58F24E69EEC240E6B7F08D39EBF540344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25B3E6996424CAA0A89308A3DBD354">
    <w:name w:val="F5E25B3E6996424CAA0A89308A3DBD354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588E6354D75AC9C1D52D98CAEB31">
    <w:name w:val="68C37588E6354D75AC9C1D52D98CAEB31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959DBBC9A43D780BFBD8DC1DDC908">
    <w:name w:val="9D0959DBBC9A43D780BFBD8DC1DDC908"/>
    <w:rsid w:val="004F2A11"/>
  </w:style>
  <w:style w:type="paragraph" w:customStyle="1" w:styleId="58F24E69EEC240E6B7F08D39EBF540345">
    <w:name w:val="58F24E69EEC240E6B7F08D39EBF540345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25B3E6996424CAA0A89308A3DBD355">
    <w:name w:val="F5E25B3E6996424CAA0A89308A3DBD355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588E6354D75AC9C1D52D98CAEB32">
    <w:name w:val="68C37588E6354D75AC9C1D52D98CAEB32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959DBBC9A43D780BFBD8DC1DDC9081">
    <w:name w:val="9D0959DBBC9A43D780BFBD8DC1DDC9081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2A57B5BD24DEBA1F0C84C9E0EC29B">
    <w:name w:val="6212A57B5BD24DEBA1F0C84C9E0EC29B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4E69EEC240E6B7F08D39EBF540346">
    <w:name w:val="58F24E69EEC240E6B7F08D39EBF540346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25B3E6996424CAA0A89308A3DBD356">
    <w:name w:val="F5E25B3E6996424CAA0A89308A3DBD356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588E6354D75AC9C1D52D98CAEB33">
    <w:name w:val="68C37588E6354D75AC9C1D52D98CAEB33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959DBBC9A43D780BFBD8DC1DDC9082">
    <w:name w:val="9D0959DBBC9A43D780BFBD8DC1DDC9082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2A57B5BD24DEBA1F0C84C9E0EC29B1">
    <w:name w:val="6212A57B5BD24DEBA1F0C84C9E0EC29B1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729586BE24561851CC6AE8D2C4119">
    <w:name w:val="62D729586BE24561851CC6AE8D2C4119"/>
    <w:rsid w:val="004F2A11"/>
  </w:style>
  <w:style w:type="paragraph" w:customStyle="1" w:styleId="1C7DE49DFFF44550AE5B611F304920B3">
    <w:name w:val="1C7DE49DFFF44550AE5B611F304920B3"/>
    <w:rsid w:val="004F2A11"/>
  </w:style>
  <w:style w:type="paragraph" w:customStyle="1" w:styleId="238217C540214B24AE47B1DC47734134">
    <w:name w:val="238217C540214B24AE47B1DC47734134"/>
    <w:rsid w:val="004F2A11"/>
  </w:style>
  <w:style w:type="paragraph" w:customStyle="1" w:styleId="58F24E69EEC240E6B7F08D39EBF540347">
    <w:name w:val="58F24E69EEC240E6B7F08D39EBF540347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25B3E6996424CAA0A89308A3DBD357">
    <w:name w:val="F5E25B3E6996424CAA0A89308A3DBD357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588E6354D75AC9C1D52D98CAEB34">
    <w:name w:val="68C37588E6354D75AC9C1D52D98CAEB34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959DBBC9A43D780BFBD8DC1DDC9083">
    <w:name w:val="9D0959DBBC9A43D780BFBD8DC1DDC9083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2A57B5BD24DEBA1F0C84C9E0EC29B2">
    <w:name w:val="6212A57B5BD24DEBA1F0C84C9E0EC29B2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729586BE24561851CC6AE8D2C41191">
    <w:name w:val="62D729586BE24561851CC6AE8D2C41191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21EEDB8D2461BA916535ED30C8C76">
    <w:name w:val="E2C21EEDB8D2461BA916535ED30C8C76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217C540214B24AE47B1DC477341341">
    <w:name w:val="238217C540214B24AE47B1DC477341341"/>
    <w:rsid w:val="004F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22B2532E047CD8F9C4567A1F58E87">
    <w:name w:val="0F622B2532E047CD8F9C4567A1F58E87"/>
    <w:rsid w:val="004F2A11"/>
  </w:style>
  <w:style w:type="paragraph" w:customStyle="1" w:styleId="F8CA0B4064B44FCFA4FA567CF595FB9A">
    <w:name w:val="F8CA0B4064B44FCFA4FA567CF595FB9A"/>
    <w:rsid w:val="004F2A11"/>
  </w:style>
  <w:style w:type="paragraph" w:customStyle="1" w:styleId="3C22036B03144797BD4104BE53B2448D">
    <w:name w:val="3C22036B03144797BD4104BE53B2448D"/>
    <w:rsid w:val="00797D53"/>
  </w:style>
  <w:style w:type="paragraph" w:customStyle="1" w:styleId="41B1B40AF76F49F7828A6AB6126AB6C2">
    <w:name w:val="41B1B40AF76F49F7828A6AB6126AB6C2"/>
    <w:rsid w:val="00797D53"/>
  </w:style>
  <w:style w:type="paragraph" w:customStyle="1" w:styleId="74C02B2DD5E344F5AC2ECE2FC7B0AA71">
    <w:name w:val="74C02B2DD5E344F5AC2ECE2FC7B0AA71"/>
    <w:rsid w:val="00797D53"/>
  </w:style>
  <w:style w:type="paragraph" w:customStyle="1" w:styleId="17DF813EC39641DA9D2A81174E14EE2D">
    <w:name w:val="17DF813EC39641DA9D2A81174E14EE2D"/>
    <w:rsid w:val="00797D53"/>
  </w:style>
  <w:style w:type="paragraph" w:customStyle="1" w:styleId="B833107B99904A14BFC6B67D84D0317B">
    <w:name w:val="B833107B99904A14BFC6B67D84D0317B"/>
    <w:rsid w:val="00797D53"/>
  </w:style>
  <w:style w:type="paragraph" w:customStyle="1" w:styleId="E9365475210049AD82ED14D129ADBE4A">
    <w:name w:val="E9365475210049AD82ED14D129ADBE4A"/>
    <w:rsid w:val="00797D53"/>
  </w:style>
  <w:style w:type="paragraph" w:customStyle="1" w:styleId="DE28741E371E492F9C81B50C0DA5FF4A">
    <w:name w:val="DE28741E371E492F9C81B50C0DA5FF4A"/>
    <w:rsid w:val="00797D53"/>
  </w:style>
  <w:style w:type="paragraph" w:customStyle="1" w:styleId="932A9B900C9D44949B9FB0F387C471CE">
    <w:name w:val="932A9B900C9D44949B9FB0F387C471CE"/>
    <w:rsid w:val="00797D53"/>
  </w:style>
  <w:style w:type="paragraph" w:customStyle="1" w:styleId="8D1BF416142A40E2AD9CE9F026F40C80">
    <w:name w:val="8D1BF416142A40E2AD9CE9F026F40C80"/>
    <w:rsid w:val="00797D53"/>
  </w:style>
  <w:style w:type="paragraph" w:customStyle="1" w:styleId="223A62F399C64664A5DF1BC82FC4F6F8">
    <w:name w:val="223A62F399C64664A5DF1BC82FC4F6F8"/>
    <w:rsid w:val="00797D53"/>
  </w:style>
  <w:style w:type="paragraph" w:customStyle="1" w:styleId="B0827754CEC34E2C9B175F37788D8429">
    <w:name w:val="B0827754CEC34E2C9B175F37788D8429"/>
    <w:rsid w:val="00797D53"/>
  </w:style>
  <w:style w:type="paragraph" w:customStyle="1" w:styleId="7B6EC900173D41DDAF4A7BF97BA0CC8D">
    <w:name w:val="7B6EC900173D41DDAF4A7BF97BA0CC8D"/>
    <w:rsid w:val="00797D53"/>
  </w:style>
  <w:style w:type="paragraph" w:customStyle="1" w:styleId="0E0F4583E9A541C7A50A660C0220661A">
    <w:name w:val="0E0F4583E9A541C7A50A660C0220661A"/>
    <w:rsid w:val="00797D53"/>
  </w:style>
  <w:style w:type="paragraph" w:customStyle="1" w:styleId="578CCE8E54DE4338AC77A141E62ED2F4">
    <w:name w:val="578CCE8E54DE4338AC77A141E62ED2F4"/>
    <w:rsid w:val="00797D53"/>
  </w:style>
  <w:style w:type="paragraph" w:customStyle="1" w:styleId="E0B6BE16FCF14F0E98C6C75BB6A022A7">
    <w:name w:val="E0B6BE16FCF14F0E98C6C75BB6A022A7"/>
    <w:rsid w:val="00797D53"/>
  </w:style>
  <w:style w:type="paragraph" w:customStyle="1" w:styleId="323518E950E74EEEBD13F00F5AB22EE2">
    <w:name w:val="323518E950E74EEEBD13F00F5AB22EE2"/>
    <w:rsid w:val="00797D53"/>
  </w:style>
  <w:style w:type="paragraph" w:customStyle="1" w:styleId="7BCCEE9FD7BA41C9B7757EC130A3E20A">
    <w:name w:val="7BCCEE9FD7BA41C9B7757EC130A3E20A"/>
    <w:rsid w:val="00797D53"/>
  </w:style>
  <w:style w:type="paragraph" w:customStyle="1" w:styleId="27F136763717486B9EE39E0D7F37A7E2">
    <w:name w:val="27F136763717486B9EE39E0D7F37A7E2"/>
    <w:rsid w:val="00797D53"/>
  </w:style>
  <w:style w:type="paragraph" w:customStyle="1" w:styleId="7DF8C692626E4658A44B009AA5843D64">
    <w:name w:val="7DF8C692626E4658A44B009AA5843D64"/>
    <w:rsid w:val="00797D53"/>
  </w:style>
  <w:style w:type="paragraph" w:customStyle="1" w:styleId="0D74DD74826B4D74AE162B532E826DB4">
    <w:name w:val="0D74DD74826B4D74AE162B532E826DB4"/>
    <w:rsid w:val="00797D53"/>
  </w:style>
  <w:style w:type="paragraph" w:customStyle="1" w:styleId="FF11636F70044CEDB4D7799DBA5D663A">
    <w:name w:val="FF11636F70044CEDB4D7799DBA5D663A"/>
    <w:rsid w:val="00797D53"/>
  </w:style>
  <w:style w:type="paragraph" w:customStyle="1" w:styleId="0EDE67F26FA64FA58185169EB5CB243E">
    <w:name w:val="0EDE67F26FA64FA58185169EB5CB243E"/>
    <w:rsid w:val="00797D53"/>
  </w:style>
  <w:style w:type="paragraph" w:customStyle="1" w:styleId="82B5386C092548308E39F436B7910BF7">
    <w:name w:val="82B5386C092548308E39F436B7910BF7"/>
    <w:rsid w:val="00797D53"/>
  </w:style>
  <w:style w:type="paragraph" w:customStyle="1" w:styleId="EBE66EA0124945CFB909232F1E85A234">
    <w:name w:val="EBE66EA0124945CFB909232F1E85A234"/>
    <w:rsid w:val="00797D53"/>
  </w:style>
  <w:style w:type="paragraph" w:customStyle="1" w:styleId="A7C28AE0444D4CE8A14042D865D75D9E">
    <w:name w:val="A7C28AE0444D4CE8A14042D865D75D9E"/>
    <w:rsid w:val="00797D53"/>
  </w:style>
  <w:style w:type="paragraph" w:customStyle="1" w:styleId="F326912E41964CB69B5E34AAEA78F58B">
    <w:name w:val="F326912E41964CB69B5E34AAEA78F58B"/>
    <w:rsid w:val="00797D53"/>
  </w:style>
  <w:style w:type="paragraph" w:customStyle="1" w:styleId="1F3F7C17E7AC4D09B0D8EB707B76CFF0">
    <w:name w:val="1F3F7C17E7AC4D09B0D8EB707B76CFF0"/>
    <w:rsid w:val="00797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D8FB-EB96-4DBA-94A0-FC79E913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2175</Words>
  <Characters>17089</Characters>
  <Application>Microsoft Office Word</Application>
  <DocSecurity>0</DocSecurity>
  <Lines>142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Machine Supplier Survey</vt:lpstr>
    </vt:vector>
  </TitlesOfParts>
  <Company>Mid-Continent Engineering</Company>
  <LinksUpToDate>false</LinksUpToDate>
  <CharactersWithSpaces>19226</CharactersWithSpaces>
  <SharedDoc>false</SharedDoc>
  <HLinks>
    <vt:vector size="138" baseType="variant">
      <vt:variant>
        <vt:i4>5570624</vt:i4>
      </vt:variant>
      <vt:variant>
        <vt:i4>162</vt:i4>
      </vt:variant>
      <vt:variant>
        <vt:i4>0</vt:i4>
      </vt:variant>
      <vt:variant>
        <vt:i4>5</vt:i4>
      </vt:variant>
      <vt:variant>
        <vt:lpwstr>http://www.mid-continent.com/website/pdf/F999 Supplier Quality Codes.pdf</vt:lpwstr>
      </vt:variant>
      <vt:variant>
        <vt:lpwstr/>
      </vt:variant>
      <vt:variant>
        <vt:i4>5570624</vt:i4>
      </vt:variant>
      <vt:variant>
        <vt:i4>159</vt:i4>
      </vt:variant>
      <vt:variant>
        <vt:i4>0</vt:i4>
      </vt:variant>
      <vt:variant>
        <vt:i4>5</vt:i4>
      </vt:variant>
      <vt:variant>
        <vt:lpwstr>http://www.mid-continent.com/website/pdf/F999 Supplier Quality Codes.pdf</vt:lpwstr>
      </vt:variant>
      <vt:variant>
        <vt:lpwstr/>
      </vt:variant>
      <vt:variant>
        <vt:i4>2031647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COMMENTS</vt:lpwstr>
      </vt:variant>
      <vt:variant>
        <vt:i4>5701648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SEC2K</vt:lpwstr>
      </vt:variant>
      <vt:variant>
        <vt:i4>5701648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SEC2J</vt:lpwstr>
      </vt:variant>
      <vt:variant>
        <vt:i4>5701648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SEC2I</vt:lpwstr>
      </vt:variant>
      <vt:variant>
        <vt:i4>5701648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SEC2H</vt:lpwstr>
      </vt:variant>
      <vt:variant>
        <vt:i4>5701648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SEC2H</vt:lpwstr>
      </vt:variant>
      <vt:variant>
        <vt:i4>5701648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SEC2F</vt:lpwstr>
      </vt:variant>
      <vt:variant>
        <vt:i4>5701648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SEC2E</vt:lpwstr>
      </vt:variant>
      <vt:variant>
        <vt:i4>5701648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SEC2D</vt:lpwstr>
      </vt:variant>
      <vt:variant>
        <vt:i4>5701648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SEC2C</vt:lpwstr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SEC2B</vt:lpwstr>
      </vt:variant>
      <vt:variant>
        <vt:i4>5701648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SEC2A</vt:lpwstr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SEC2A</vt:lpwstr>
      </vt:variant>
      <vt:variant>
        <vt:i4>5505040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SEC1E</vt:lpwstr>
      </vt:variant>
      <vt:variant>
        <vt:i4>5505040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SEC1D</vt:lpwstr>
      </vt:variant>
      <vt:variant>
        <vt:i4>5505040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SEC1C</vt:lpwstr>
      </vt:variant>
      <vt:variant>
        <vt:i4>5505040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SEC1B</vt:lpwstr>
      </vt:variant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SEC1A</vt:lpwstr>
      </vt:variant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SEC1A</vt:lpwstr>
      </vt:variant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http://www.mid-continent.com/</vt:lpwstr>
      </vt:variant>
      <vt:variant>
        <vt:lpwstr/>
      </vt:variant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http://www.mid-continent.com/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Machine Supplier Survey</dc:title>
  <dc:subject/>
  <dc:creator>Dave Pincince</dc:creator>
  <cp:keywords/>
  <cp:lastModifiedBy>Dave Pincince</cp:lastModifiedBy>
  <cp:revision>9</cp:revision>
  <cp:lastPrinted>2019-07-09T17:55:00Z</cp:lastPrinted>
  <dcterms:created xsi:type="dcterms:W3CDTF">2019-07-09T17:38:00Z</dcterms:created>
  <dcterms:modified xsi:type="dcterms:W3CDTF">2019-07-10T14:09:00Z</dcterms:modified>
</cp:coreProperties>
</file>